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3DC2" w14:textId="77777777" w:rsidR="00DA10BF" w:rsidRPr="00DA5E17" w:rsidRDefault="00DA10BF" w:rsidP="00A13E2C">
      <w:pPr>
        <w:pStyle w:val="Heading1"/>
        <w:jc w:val="both"/>
      </w:pPr>
      <w:bookmarkStart w:id="0" w:name="_GoBack"/>
      <w:bookmarkEnd w:id="0"/>
      <w:r w:rsidRPr="00DA5E17">
        <w:rPr>
          <w:noProof/>
          <w:lang w:val="en-GB" w:eastAsia="zh-CN"/>
        </w:rPr>
        <w:drawing>
          <wp:inline distT="0" distB="0" distL="0" distR="0" wp14:anchorId="3748E6CC" wp14:editId="02CAE87F">
            <wp:extent cx="2721092" cy="720000"/>
            <wp:effectExtent l="0" t="0" r="0" b="0"/>
            <wp:docPr id="1" name="Image 1" descr="CIRODD/LOGO/CIRODD-logo_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ODD/LOGO/CIRODD-logo_couleu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092" cy="720000"/>
                    </a:xfrm>
                    <a:prstGeom prst="rect">
                      <a:avLst/>
                    </a:prstGeom>
                    <a:noFill/>
                    <a:ln>
                      <a:noFill/>
                    </a:ln>
                  </pic:spPr>
                </pic:pic>
              </a:graphicData>
            </a:graphic>
          </wp:inline>
        </w:drawing>
      </w:r>
    </w:p>
    <w:p w14:paraId="5FFC171D" w14:textId="77777777" w:rsidR="00706FD5" w:rsidRPr="00706FD5" w:rsidRDefault="00DA10BF" w:rsidP="00A13E2C">
      <w:pPr>
        <w:pStyle w:val="Heading1"/>
        <w:jc w:val="both"/>
      </w:pPr>
      <w:r w:rsidRPr="00DA5E17">
        <w:t>Demande au programme d’appui du CIRODD</w:t>
      </w:r>
      <w:r w:rsidR="005F6291">
        <w:t xml:space="preserve"> pour l’année 201</w:t>
      </w:r>
      <w:r w:rsidR="00F9651A">
        <w:t>7</w:t>
      </w:r>
      <w:r w:rsidR="005F6291">
        <w:t>-201</w:t>
      </w:r>
      <w:r w:rsidR="00F9651A">
        <w:t>8</w:t>
      </w:r>
    </w:p>
    <w:p w14:paraId="650F92FE" w14:textId="77777777" w:rsidR="005E6704" w:rsidRDefault="005E6704" w:rsidP="00A13E2C">
      <w:pPr>
        <w:pStyle w:val="Heading2"/>
        <w:jc w:val="both"/>
      </w:pPr>
      <w:r>
        <w:t>Rappel de la mission et des objectifs du CIRODD</w:t>
      </w:r>
    </w:p>
    <w:p w14:paraId="218703D9" w14:textId="77777777" w:rsidR="005E6704" w:rsidRPr="0096118C" w:rsidRDefault="005E6704" w:rsidP="00A13E2C">
      <w:pPr>
        <w:jc w:val="both"/>
        <w:rPr>
          <w:b/>
        </w:rPr>
      </w:pPr>
      <w:r w:rsidRPr="0096118C">
        <w:rPr>
          <w:b/>
        </w:rPr>
        <w:t>Mission</w:t>
      </w:r>
    </w:p>
    <w:p w14:paraId="53AB730C" w14:textId="77777777" w:rsidR="005E6704" w:rsidRPr="005E6704" w:rsidRDefault="005E6704" w:rsidP="00A13E2C">
      <w:pPr>
        <w:jc w:val="both"/>
        <w:rPr>
          <w:lang w:val="fr-FR"/>
        </w:rPr>
      </w:pPr>
      <w:r w:rsidRPr="005E6704">
        <w:rPr>
          <w:lang w:val="fr-FR"/>
        </w:rPr>
        <w:t xml:space="preserve">Réaliser, coordonner, intégrer et transférer des </w:t>
      </w:r>
      <w:r w:rsidR="00072578">
        <w:rPr>
          <w:lang w:val="fr-FR"/>
        </w:rPr>
        <w:t xml:space="preserve">projets de </w:t>
      </w:r>
      <w:r w:rsidRPr="005E6704">
        <w:rPr>
          <w:lang w:val="fr-FR"/>
        </w:rPr>
        <w:t>recherche en opérationnalisation du développement durable dans l’objectif ultime de faciliter l’émergence d’une économie</w:t>
      </w:r>
      <w:r w:rsidR="0096118C">
        <w:rPr>
          <w:lang w:val="fr-FR"/>
        </w:rPr>
        <w:t>.</w:t>
      </w:r>
    </w:p>
    <w:p w14:paraId="73697DAE" w14:textId="77777777" w:rsidR="005E6704" w:rsidRPr="0096118C" w:rsidRDefault="005E6704" w:rsidP="00A13E2C">
      <w:pPr>
        <w:jc w:val="both"/>
        <w:rPr>
          <w:b/>
        </w:rPr>
      </w:pPr>
      <w:r w:rsidRPr="0096118C">
        <w:rPr>
          <w:b/>
        </w:rPr>
        <w:t>Objectifs des regroupements stratégiques</w:t>
      </w:r>
    </w:p>
    <w:p w14:paraId="310772C0" w14:textId="77777777" w:rsidR="005E6704" w:rsidRPr="005E6704" w:rsidRDefault="005E6704" w:rsidP="00A13E2C">
      <w:pPr>
        <w:numPr>
          <w:ilvl w:val="0"/>
          <w:numId w:val="19"/>
        </w:numPr>
        <w:jc w:val="both"/>
        <w:rPr>
          <w:lang w:val="fr-FR"/>
        </w:rPr>
      </w:pPr>
      <w:r w:rsidRPr="005E6704">
        <w:rPr>
          <w:lang w:val="fr-FR"/>
        </w:rPr>
        <w:t xml:space="preserve">Fournir au Québec un support scientifique novateur et cohérent pour la mise en </w:t>
      </w:r>
      <w:r w:rsidR="00A13E2C" w:rsidRPr="005E6704">
        <w:rPr>
          <w:lang w:val="fr-FR"/>
        </w:rPr>
        <w:t>œuvre</w:t>
      </w:r>
      <w:r w:rsidRPr="005E6704">
        <w:rPr>
          <w:lang w:val="fr-FR"/>
        </w:rPr>
        <w:t xml:space="preserve"> de sa stratégie en matière d’économie verte et de développement durable.</w:t>
      </w:r>
    </w:p>
    <w:p w14:paraId="05C9F104" w14:textId="77777777" w:rsidR="005E6704" w:rsidRPr="005E6704" w:rsidRDefault="005E6704" w:rsidP="00A13E2C">
      <w:pPr>
        <w:numPr>
          <w:ilvl w:val="0"/>
          <w:numId w:val="19"/>
        </w:numPr>
        <w:jc w:val="both"/>
        <w:rPr>
          <w:lang w:val="fr-FR"/>
        </w:rPr>
      </w:pPr>
      <w:r w:rsidRPr="005E6704">
        <w:rPr>
          <w:lang w:val="fr-FR"/>
        </w:rPr>
        <w:t>Contribuer à la formation d’une main d’</w:t>
      </w:r>
      <w:r w:rsidR="00072578">
        <w:rPr>
          <w:lang w:val="fr-FR"/>
        </w:rPr>
        <w:t>œ</w:t>
      </w:r>
      <w:r w:rsidRPr="005E6704">
        <w:rPr>
          <w:lang w:val="fr-FR"/>
        </w:rPr>
        <w:t xml:space="preserve">uvre possédant une vision holistique de la mise en </w:t>
      </w:r>
      <w:r w:rsidR="00A13E2C" w:rsidRPr="005E6704">
        <w:rPr>
          <w:lang w:val="fr-FR"/>
        </w:rPr>
        <w:t>œuvre</w:t>
      </w:r>
      <w:r w:rsidRPr="005E6704">
        <w:rPr>
          <w:lang w:val="fr-FR"/>
        </w:rPr>
        <w:t xml:space="preserve"> du développement durable touchant aux domaines de la production, de la consommation et de la gouvernance responsables.</w:t>
      </w:r>
    </w:p>
    <w:p w14:paraId="2F2FE1F3" w14:textId="77777777" w:rsidR="005E6704" w:rsidRPr="005E6704" w:rsidRDefault="005E6704" w:rsidP="00A13E2C">
      <w:pPr>
        <w:numPr>
          <w:ilvl w:val="0"/>
          <w:numId w:val="19"/>
        </w:numPr>
        <w:jc w:val="both"/>
        <w:rPr>
          <w:lang w:val="fr-FR"/>
        </w:rPr>
      </w:pPr>
      <w:r w:rsidRPr="005E6704">
        <w:rPr>
          <w:lang w:val="fr-FR"/>
        </w:rPr>
        <w:t xml:space="preserve">Favoriser la </w:t>
      </w:r>
      <w:proofErr w:type="spellStart"/>
      <w:r w:rsidRPr="005E6704">
        <w:rPr>
          <w:lang w:val="fr-FR"/>
        </w:rPr>
        <w:t>co</w:t>
      </w:r>
      <w:proofErr w:type="spellEnd"/>
      <w:r w:rsidRPr="005E6704">
        <w:rPr>
          <w:lang w:val="fr-FR"/>
        </w:rPr>
        <w:t>-construction et le transfert de connaissances, d’outils, de techniques, de procédés et de processus nécessaires à la production de biens et de services « durables » nécessaires à la transition vers une économie verte.</w:t>
      </w:r>
    </w:p>
    <w:p w14:paraId="5AFBE34B" w14:textId="77777777" w:rsidR="005E6704" w:rsidRPr="005E6704" w:rsidRDefault="005E6704" w:rsidP="00A13E2C">
      <w:pPr>
        <w:numPr>
          <w:ilvl w:val="0"/>
          <w:numId w:val="19"/>
        </w:numPr>
        <w:jc w:val="both"/>
        <w:rPr>
          <w:lang w:val="fr-FR"/>
        </w:rPr>
      </w:pPr>
      <w:r w:rsidRPr="005E6704">
        <w:rPr>
          <w:lang w:val="fr-FR"/>
        </w:rPr>
        <w:t>Agir comme centre de référence international et supporter les chercheurs et utilisateurs en matière de collaborations, d’initiatives scientifiques, de mise en place de projets interdisciplinaires et de valorisation de la recherche.</w:t>
      </w:r>
    </w:p>
    <w:p w14:paraId="0C4BA10C" w14:textId="77777777" w:rsidR="005E6704" w:rsidRPr="005E6704" w:rsidRDefault="005E6704" w:rsidP="00A13E2C">
      <w:pPr>
        <w:numPr>
          <w:ilvl w:val="0"/>
          <w:numId w:val="19"/>
        </w:numPr>
        <w:jc w:val="both"/>
        <w:rPr>
          <w:lang w:val="fr-FR"/>
        </w:rPr>
      </w:pPr>
      <w:r w:rsidRPr="005E6704">
        <w:rPr>
          <w:lang w:val="fr-FR"/>
        </w:rPr>
        <w:t>Supporter les efforts des regroupements stratégiques, consortiums et réseaux de recherche par des projets en opérationnalisation du développement durable.</w:t>
      </w:r>
    </w:p>
    <w:p w14:paraId="4C6DF2F2" w14:textId="77777777" w:rsidR="005E6704" w:rsidRPr="005E6704" w:rsidRDefault="005E6704" w:rsidP="00A13E2C">
      <w:pPr>
        <w:jc w:val="both"/>
      </w:pPr>
    </w:p>
    <w:p w14:paraId="310E007C" w14:textId="77777777" w:rsidR="00A42BDB" w:rsidRPr="00072578" w:rsidRDefault="00A42BDB" w:rsidP="00A13E2C">
      <w:pPr>
        <w:pStyle w:val="Heading2"/>
        <w:jc w:val="both"/>
      </w:pPr>
      <w:r w:rsidRPr="00072578">
        <w:t>Valeur du montant accordé</w:t>
      </w:r>
    </w:p>
    <w:p w14:paraId="01357555" w14:textId="2FC38831" w:rsidR="00A42BDB" w:rsidRPr="00DA5E17" w:rsidRDefault="00A42BDB" w:rsidP="00A13E2C">
      <w:pPr>
        <w:jc w:val="both"/>
      </w:pPr>
      <w:r w:rsidRPr="00DA5E17">
        <w:t xml:space="preserve">Le CIRODD accordera une aide financière maximale de </w:t>
      </w:r>
      <w:r w:rsidR="00EC7FA9">
        <w:t>7</w:t>
      </w:r>
      <w:r w:rsidR="00072578">
        <w:t xml:space="preserve"> </w:t>
      </w:r>
      <w:r w:rsidR="00EC7FA9">
        <w:t>5</w:t>
      </w:r>
      <w:r w:rsidRPr="00DA5E17">
        <w:t>00 $ par projet.</w:t>
      </w:r>
    </w:p>
    <w:p w14:paraId="7AE30103" w14:textId="77777777" w:rsidR="00A42BDB" w:rsidRPr="00DA5E17" w:rsidRDefault="00A42BDB" w:rsidP="00A13E2C">
      <w:pPr>
        <w:jc w:val="both"/>
      </w:pPr>
      <w:r w:rsidRPr="00DA5E17">
        <w:t xml:space="preserve">Les dépenses admissibles incluent : </w:t>
      </w:r>
      <w:r w:rsidR="003679A2">
        <w:t xml:space="preserve">les rémunérations des étudiants des </w:t>
      </w:r>
      <w:r w:rsidR="00072578">
        <w:t>1</w:t>
      </w:r>
      <w:r w:rsidR="00072578" w:rsidRPr="003679A2">
        <w:rPr>
          <w:vertAlign w:val="superscript"/>
        </w:rPr>
        <w:t>er</w:t>
      </w:r>
      <w:r w:rsidR="00072578">
        <w:t>, 2</w:t>
      </w:r>
      <w:r w:rsidR="00072578" w:rsidRPr="003679A2">
        <w:rPr>
          <w:vertAlign w:val="superscript"/>
        </w:rPr>
        <w:t>e</w:t>
      </w:r>
      <w:r w:rsidR="00072578">
        <w:t xml:space="preserve"> et 3</w:t>
      </w:r>
      <w:r w:rsidR="00072578" w:rsidRPr="003679A2">
        <w:rPr>
          <w:vertAlign w:val="superscript"/>
        </w:rPr>
        <w:t>e</w:t>
      </w:r>
      <w:r w:rsidR="00072578">
        <w:t xml:space="preserve"> </w:t>
      </w:r>
      <w:r w:rsidR="003679A2">
        <w:t xml:space="preserve">cycles et des professionnels de la recherche, les honoraires de chercheurs invités, les fournitures de laboratoire </w:t>
      </w:r>
      <w:r w:rsidRPr="00DA5E17">
        <w:t xml:space="preserve">et les frais de déplacement </w:t>
      </w:r>
      <w:r w:rsidR="003679A2">
        <w:t xml:space="preserve">et de séjour (maximum de 500$) </w:t>
      </w:r>
      <w:r w:rsidRPr="00DA5E17">
        <w:t>pour les membres ou les étudiants.</w:t>
      </w:r>
    </w:p>
    <w:p w14:paraId="71AAC6B3" w14:textId="77777777" w:rsidR="00A42BDB" w:rsidRPr="00DA5E17" w:rsidRDefault="00A42BDB" w:rsidP="00A13E2C">
      <w:pPr>
        <w:jc w:val="both"/>
      </w:pPr>
      <w:r w:rsidRPr="00DA5E17">
        <w:t>L’aide ne couvre pas les frais d’utilisation d’équipement.</w:t>
      </w:r>
    </w:p>
    <w:p w14:paraId="3F95BB16" w14:textId="77777777" w:rsidR="00DB66A3" w:rsidRPr="00DA5E17" w:rsidRDefault="00DB66A3" w:rsidP="00A13E2C">
      <w:pPr>
        <w:pStyle w:val="Heading2"/>
        <w:jc w:val="both"/>
      </w:pPr>
      <w:r w:rsidRPr="00DA5E17">
        <w:t>Objectifs</w:t>
      </w:r>
      <w:r w:rsidR="005E6704">
        <w:t xml:space="preserve"> du programme d’appui</w:t>
      </w:r>
    </w:p>
    <w:p w14:paraId="6E3710C8" w14:textId="77777777" w:rsidR="00DB66A3" w:rsidRPr="00DA5E17" w:rsidRDefault="00DB66A3" w:rsidP="00A13E2C">
      <w:pPr>
        <w:jc w:val="both"/>
      </w:pPr>
      <w:r w:rsidRPr="00DA5E17">
        <w:t>L’aide financière accordée au candidat a pour objectif de favoriser :</w:t>
      </w:r>
    </w:p>
    <w:p w14:paraId="518BC809" w14:textId="77777777" w:rsidR="00DB66A3" w:rsidRPr="00DA5E17" w:rsidRDefault="00072578" w:rsidP="00A13E2C">
      <w:pPr>
        <w:pStyle w:val="ListParagraph"/>
        <w:numPr>
          <w:ilvl w:val="0"/>
          <w:numId w:val="16"/>
        </w:numPr>
        <w:jc w:val="both"/>
      </w:pPr>
      <w:r>
        <w:t>L</w:t>
      </w:r>
      <w:r w:rsidR="00DB66A3" w:rsidRPr="00DA5E17">
        <w:t>a réalisation de projets pilotes, de groupes de travail, de publications destiné</w:t>
      </w:r>
      <w:r w:rsidR="00BA7AA1">
        <w:t>e</w:t>
      </w:r>
      <w:r w:rsidR="00DB66A3" w:rsidRPr="00DA5E17">
        <w:t xml:space="preserve">s à générer des résultats préliminaires pouvant faciliter l’obtention de </w:t>
      </w:r>
      <w:r w:rsidR="008B4016">
        <w:t xml:space="preserve">futures </w:t>
      </w:r>
      <w:r w:rsidR="00DB66A3" w:rsidRPr="00DA5E17">
        <w:t>subventions de recherche en équipe auprès des organismes subventionnaires</w:t>
      </w:r>
      <w:r>
        <w:t xml:space="preserve"> </w:t>
      </w:r>
      <w:r w:rsidR="00DB66A3" w:rsidRPr="00DA5E17">
        <w:t>;</w:t>
      </w:r>
    </w:p>
    <w:p w14:paraId="7A85D303" w14:textId="77777777" w:rsidR="00DB66A3" w:rsidRPr="00DA5E17" w:rsidRDefault="00072578" w:rsidP="00A13E2C">
      <w:pPr>
        <w:pStyle w:val="ListParagraph"/>
        <w:numPr>
          <w:ilvl w:val="0"/>
          <w:numId w:val="16"/>
        </w:numPr>
        <w:jc w:val="both"/>
      </w:pPr>
      <w:r>
        <w:t>L</w:t>
      </w:r>
      <w:r w:rsidR="00DA5E17" w:rsidRPr="00DA5E17">
        <w:t>’établissement</w:t>
      </w:r>
      <w:r w:rsidR="00DB66A3" w:rsidRPr="00DA5E17">
        <w:t xml:space="preserve"> de nouvelles collaborations intersectorielles</w:t>
      </w:r>
      <w:r w:rsidR="008B4016">
        <w:t xml:space="preserve"> avec des acteurs non académiques</w:t>
      </w:r>
      <w:r>
        <w:t xml:space="preserve"> </w:t>
      </w:r>
      <w:r w:rsidR="00DB66A3" w:rsidRPr="00DA5E17">
        <w:t>;</w:t>
      </w:r>
    </w:p>
    <w:p w14:paraId="7AFD20CF" w14:textId="77777777" w:rsidR="00DB66A3" w:rsidRPr="00DA5E17" w:rsidRDefault="00072578" w:rsidP="00A13E2C">
      <w:pPr>
        <w:pStyle w:val="ListParagraph"/>
        <w:numPr>
          <w:ilvl w:val="0"/>
          <w:numId w:val="16"/>
        </w:numPr>
        <w:jc w:val="both"/>
      </w:pPr>
      <w:r>
        <w:lastRenderedPageBreak/>
        <w:t>L</w:t>
      </w:r>
      <w:r w:rsidR="00DB66A3" w:rsidRPr="00DA5E17">
        <w:t>e transfert de la recherche vers les industries, ministères et autres organismes publics et parapublics.</w:t>
      </w:r>
    </w:p>
    <w:p w14:paraId="5BE095D1" w14:textId="77777777" w:rsidR="00DB66A3" w:rsidRPr="00DA5E17" w:rsidRDefault="00DB66A3" w:rsidP="00A13E2C">
      <w:pPr>
        <w:pStyle w:val="Heading2"/>
        <w:jc w:val="both"/>
      </w:pPr>
      <w:r w:rsidRPr="00DA5E17">
        <w:t>Conditions d’admissibilité</w:t>
      </w:r>
    </w:p>
    <w:p w14:paraId="51E04D10" w14:textId="77777777" w:rsidR="00DB66A3" w:rsidRDefault="00DB66A3" w:rsidP="00A13E2C">
      <w:pPr>
        <w:pStyle w:val="ListParagraph"/>
        <w:numPr>
          <w:ilvl w:val="0"/>
          <w:numId w:val="15"/>
        </w:numPr>
        <w:jc w:val="both"/>
      </w:pPr>
      <w:r w:rsidRPr="00DA5E17">
        <w:t>Le projet doit être dirigé par un membre régulier du CIRODD et inclure au moins un autre membre régulier CIRODD d’une discipline différente et provenant d’une institution différente</w:t>
      </w:r>
      <w:r w:rsidR="00072578">
        <w:t xml:space="preserve"> ;</w:t>
      </w:r>
    </w:p>
    <w:p w14:paraId="24F94C5C" w14:textId="77777777" w:rsidR="008B4016" w:rsidRPr="00DA5E17" w:rsidRDefault="008B4016" w:rsidP="00A13E2C">
      <w:pPr>
        <w:pStyle w:val="ListParagraph"/>
        <w:numPr>
          <w:ilvl w:val="0"/>
          <w:numId w:val="15"/>
        </w:numPr>
        <w:jc w:val="both"/>
      </w:pPr>
      <w:r>
        <w:t>Le projet doit impliquer au moins un étudiant d’un membre CIRODD</w:t>
      </w:r>
      <w:r w:rsidR="00072578">
        <w:t xml:space="preserve"> ;</w:t>
      </w:r>
    </w:p>
    <w:p w14:paraId="0AF32E55" w14:textId="77777777" w:rsidR="00DB66A3" w:rsidRPr="00DA5E17" w:rsidRDefault="00DB66A3" w:rsidP="00A13E2C">
      <w:pPr>
        <w:pStyle w:val="ListParagraph"/>
        <w:numPr>
          <w:ilvl w:val="0"/>
          <w:numId w:val="15"/>
        </w:numPr>
        <w:jc w:val="both"/>
      </w:pPr>
      <w:r w:rsidRPr="00DA5E17">
        <w:t>Le financement doit servir d’effet de levier et ne doit pas constituer la seule source de financement du projet</w:t>
      </w:r>
      <w:r w:rsidR="00072578">
        <w:t xml:space="preserve"> ;</w:t>
      </w:r>
    </w:p>
    <w:p w14:paraId="2E451C3E" w14:textId="77777777" w:rsidR="00DB66A3" w:rsidRPr="00DA5E17" w:rsidRDefault="00DB66A3" w:rsidP="00A13E2C">
      <w:pPr>
        <w:pStyle w:val="ListParagraph"/>
        <w:numPr>
          <w:ilvl w:val="0"/>
          <w:numId w:val="15"/>
        </w:numPr>
        <w:jc w:val="both"/>
      </w:pPr>
      <w:r w:rsidRPr="00DA5E17">
        <w:t xml:space="preserve">Le projet doit toucher l’opérationnalisation du développement durable et impliquer au minimum un </w:t>
      </w:r>
      <w:r w:rsidR="008B4016">
        <w:t>acteur non académique</w:t>
      </w:r>
      <w:r w:rsidR="00072578">
        <w:t xml:space="preserve"> ;</w:t>
      </w:r>
    </w:p>
    <w:p w14:paraId="2C593431" w14:textId="77777777" w:rsidR="00DB66A3" w:rsidRPr="00DA5E17" w:rsidRDefault="00DB66A3" w:rsidP="00A13E2C">
      <w:pPr>
        <w:pStyle w:val="ListParagraph"/>
        <w:numPr>
          <w:ilvl w:val="0"/>
          <w:numId w:val="15"/>
        </w:numPr>
        <w:jc w:val="both"/>
      </w:pPr>
      <w:r w:rsidRPr="00DA5E17">
        <w:t>Le caractère innovant du projet doit être mis en évidence</w:t>
      </w:r>
      <w:r w:rsidR="00072578">
        <w:t xml:space="preserve"> ;</w:t>
      </w:r>
    </w:p>
    <w:p w14:paraId="75340215" w14:textId="6B99AC99" w:rsidR="00DB66A3" w:rsidRPr="00DA5E17" w:rsidRDefault="00DB66A3" w:rsidP="00A13E2C">
      <w:pPr>
        <w:pStyle w:val="ListParagraph"/>
        <w:numPr>
          <w:ilvl w:val="0"/>
          <w:numId w:val="15"/>
        </w:numPr>
        <w:jc w:val="both"/>
      </w:pPr>
      <w:r w:rsidRPr="00DA5E17">
        <w:t xml:space="preserve">Le projet doit être complété </w:t>
      </w:r>
      <w:r w:rsidR="00187AF6">
        <w:t>avant mars 2019</w:t>
      </w:r>
      <w:r w:rsidR="00072578">
        <w:t xml:space="preserve"> ;</w:t>
      </w:r>
    </w:p>
    <w:p w14:paraId="6740C800" w14:textId="77777777" w:rsidR="00290A17" w:rsidRPr="00DA5E17" w:rsidRDefault="00DB66A3" w:rsidP="00A13E2C">
      <w:pPr>
        <w:pStyle w:val="ListParagraph"/>
        <w:numPr>
          <w:ilvl w:val="0"/>
          <w:numId w:val="15"/>
        </w:numPr>
        <w:jc w:val="both"/>
      </w:pPr>
      <w:r w:rsidRPr="00DA5E17">
        <w:t>Le projet peut se faire en collaboration avec d’autres regroupements stratégiques ou d’autres centres de recherche interdisciplinaires.</w:t>
      </w:r>
    </w:p>
    <w:p w14:paraId="3B45A940" w14:textId="77777777" w:rsidR="005E6704" w:rsidRPr="005E6704" w:rsidRDefault="00DB66A3" w:rsidP="00A13E2C">
      <w:pPr>
        <w:pStyle w:val="Heading2"/>
        <w:jc w:val="both"/>
      </w:pPr>
      <w:r w:rsidRPr="00DA5E17">
        <w:t>Modalités</w:t>
      </w:r>
    </w:p>
    <w:p w14:paraId="7A7AE2C0" w14:textId="77777777" w:rsidR="001573F4" w:rsidRPr="00DA5E17" w:rsidRDefault="001573F4" w:rsidP="00A13E2C">
      <w:pPr>
        <w:keepNext/>
        <w:keepLines/>
        <w:jc w:val="both"/>
      </w:pPr>
      <w:r w:rsidRPr="00DA5E17">
        <w:t>TITRE DU PROJET DE RECHERCHE </w:t>
      </w:r>
    </w:p>
    <w:tbl>
      <w:tblPr>
        <w:tblStyle w:val="TableGrid"/>
        <w:tblW w:w="0" w:type="auto"/>
        <w:tblLook w:val="04A0" w:firstRow="1" w:lastRow="0" w:firstColumn="1" w:lastColumn="0" w:noHBand="0" w:noVBand="1"/>
      </w:tblPr>
      <w:tblGrid>
        <w:gridCol w:w="8630"/>
      </w:tblGrid>
      <w:tr w:rsidR="002D7581" w:rsidRPr="00DA5E17" w14:paraId="2AFA8788" w14:textId="77777777" w:rsidTr="002D7581">
        <w:tc>
          <w:tcPr>
            <w:tcW w:w="8630" w:type="dxa"/>
          </w:tcPr>
          <w:p w14:paraId="5759CC2C" w14:textId="77777777" w:rsidR="002D7581" w:rsidRPr="00DA5E17" w:rsidRDefault="002D7581"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682E342F" w14:textId="77777777" w:rsidR="00613BCB" w:rsidRPr="00DA5E17" w:rsidRDefault="00613BCB" w:rsidP="00A13E2C">
      <w:pPr>
        <w:jc w:val="both"/>
      </w:pPr>
    </w:p>
    <w:p w14:paraId="4F94EFBA" w14:textId="77777777" w:rsidR="001573F4" w:rsidRPr="00DA5E17" w:rsidRDefault="001573F4" w:rsidP="00A13E2C">
      <w:pPr>
        <w:keepNext/>
        <w:keepLines/>
        <w:jc w:val="both"/>
      </w:pPr>
      <w:r w:rsidRPr="00DA5E17">
        <w:t>NOM DU CHERCHEUR PORTEUR</w:t>
      </w:r>
    </w:p>
    <w:tbl>
      <w:tblPr>
        <w:tblStyle w:val="TableGrid"/>
        <w:tblW w:w="0" w:type="auto"/>
        <w:tblLook w:val="04A0" w:firstRow="1" w:lastRow="0" w:firstColumn="1" w:lastColumn="0" w:noHBand="0" w:noVBand="1"/>
      </w:tblPr>
      <w:tblGrid>
        <w:gridCol w:w="8630"/>
      </w:tblGrid>
      <w:tr w:rsidR="00613BCB" w:rsidRPr="00DA5E17" w14:paraId="450B51F7" w14:textId="77777777" w:rsidTr="00613BCB">
        <w:tc>
          <w:tcPr>
            <w:tcW w:w="8630" w:type="dxa"/>
          </w:tcPr>
          <w:p w14:paraId="1FBD87B1"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5E544134" w14:textId="77777777" w:rsidR="00613BCB" w:rsidRPr="00DA5E17" w:rsidRDefault="00613BCB" w:rsidP="00A13E2C">
      <w:pPr>
        <w:jc w:val="both"/>
      </w:pPr>
    </w:p>
    <w:p w14:paraId="615644E0" w14:textId="77777777" w:rsidR="001573F4" w:rsidRPr="00DA5E17" w:rsidRDefault="001573F4" w:rsidP="00A13E2C">
      <w:pPr>
        <w:keepNext/>
        <w:keepLines/>
        <w:jc w:val="both"/>
      </w:pPr>
      <w:r w:rsidRPr="00DA5E17">
        <w:t>NOM DE TOUS LES CHERCHEURS</w:t>
      </w:r>
      <w:r w:rsidR="00DA5E17" w:rsidRPr="00DA5E17">
        <w:rPr>
          <w:rStyle w:val="FootnoteReference"/>
        </w:rPr>
        <w:footnoteReference w:id="1"/>
      </w:r>
      <w:r w:rsidRPr="00DA5E17">
        <w:t xml:space="preserve"> IMPLIQUÉS</w:t>
      </w:r>
      <w:r w:rsidR="00F73F8F" w:rsidRPr="00DA5E17">
        <w:t xml:space="preserve"> AINSI QUE LEUR INSTITUTION D’APPARTENANCE</w:t>
      </w:r>
    </w:p>
    <w:tbl>
      <w:tblPr>
        <w:tblStyle w:val="ListTable3-Accent6"/>
        <w:tblW w:w="0" w:type="auto"/>
        <w:tblBorders>
          <w:insideH w:val="single" w:sz="4" w:space="0" w:color="70AD47" w:themeColor="accent6"/>
        </w:tblBorders>
        <w:shd w:val="clear" w:color="auto" w:fill="A6CE39"/>
        <w:tblLook w:val="04A0" w:firstRow="1" w:lastRow="0" w:firstColumn="1" w:lastColumn="0" w:noHBand="0" w:noVBand="1"/>
      </w:tblPr>
      <w:tblGrid>
        <w:gridCol w:w="3539"/>
        <w:gridCol w:w="5091"/>
      </w:tblGrid>
      <w:tr w:rsidR="00613BCB" w:rsidRPr="00DA5E17" w14:paraId="1BDCC4C5" w14:textId="77777777" w:rsidTr="00AC7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shd w:val="clear" w:color="auto" w:fill="A6CE39"/>
          </w:tcPr>
          <w:p w14:paraId="459D2F2C" w14:textId="77777777" w:rsidR="00613BCB" w:rsidRPr="00DA5E17" w:rsidRDefault="00613BCB" w:rsidP="00A13E2C">
            <w:pPr>
              <w:keepNext/>
              <w:keepLines/>
              <w:jc w:val="both"/>
              <w:rPr>
                <w:rFonts w:asciiTheme="minorHAnsi" w:hAnsiTheme="minorHAnsi"/>
              </w:rPr>
            </w:pPr>
            <w:r w:rsidRPr="00DA5E17">
              <w:rPr>
                <w:rFonts w:asciiTheme="minorHAnsi" w:hAnsiTheme="minorHAnsi"/>
              </w:rPr>
              <w:t>Nom</w:t>
            </w:r>
          </w:p>
        </w:tc>
        <w:tc>
          <w:tcPr>
            <w:tcW w:w="5091" w:type="dxa"/>
            <w:shd w:val="clear" w:color="auto" w:fill="A6CE39"/>
          </w:tcPr>
          <w:p w14:paraId="3A27971B" w14:textId="77777777" w:rsidR="00613BCB" w:rsidRPr="00DA5E17" w:rsidRDefault="00613BCB" w:rsidP="00A13E2C">
            <w:pPr>
              <w:keepNext/>
              <w:keepLines/>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A5E17">
              <w:rPr>
                <w:rFonts w:asciiTheme="minorHAnsi" w:hAnsiTheme="minorHAnsi"/>
              </w:rPr>
              <w:t>Affiliation</w:t>
            </w:r>
          </w:p>
        </w:tc>
      </w:tr>
      <w:tr w:rsidR="00613BCB" w:rsidRPr="00DA5E17" w14:paraId="1E35E9FF"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F758ADC"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5B5D1D32" w14:textId="77777777" w:rsidR="00613BCB" w:rsidRPr="00DA5E17" w:rsidRDefault="00613BCB"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613BCB" w:rsidRPr="00DA5E17" w14:paraId="109C00F4" w14:textId="77777777" w:rsidTr="00AC7FE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155EA585"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shd w:val="clear" w:color="auto" w:fill="FFFFFF" w:themeFill="background1"/>
          </w:tcPr>
          <w:p w14:paraId="6B009689" w14:textId="77777777" w:rsidR="00613BCB" w:rsidRPr="00DA5E17" w:rsidRDefault="00613BCB" w:rsidP="00A13E2C">
            <w:pPr>
              <w:keepNext/>
              <w:keepLines/>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613BCB" w:rsidRPr="00DA5E17" w14:paraId="4925E3E1"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4BDD5BCB"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06175BB5" w14:textId="77777777" w:rsidR="00613BCB" w:rsidRPr="00DA5E17" w:rsidRDefault="00613BCB"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613BCB" w:rsidRPr="00DA5E17" w14:paraId="5FD8A336" w14:textId="77777777" w:rsidTr="00AC7FE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4DA40042"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shd w:val="clear" w:color="auto" w:fill="FFFFFF" w:themeFill="background1"/>
          </w:tcPr>
          <w:p w14:paraId="27AAD5CB" w14:textId="77777777" w:rsidR="00613BCB" w:rsidRPr="00DA5E17" w:rsidRDefault="00613BCB" w:rsidP="00A13E2C">
            <w:pPr>
              <w:keepNext/>
              <w:keepLines/>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613BCB" w:rsidRPr="00DA5E17" w14:paraId="38C59368"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14FA3FFD" w14:textId="77777777" w:rsidR="00613BCB" w:rsidRPr="00DA5E17" w:rsidRDefault="00613BCB"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5F757991" w14:textId="77777777" w:rsidR="00613BCB" w:rsidRPr="00DA5E17" w:rsidRDefault="00613BCB"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0EB4CD8F" w14:textId="77777777" w:rsidR="000454A9" w:rsidRPr="00DA5E17" w:rsidRDefault="000454A9" w:rsidP="00A13E2C">
      <w:pPr>
        <w:jc w:val="both"/>
      </w:pPr>
    </w:p>
    <w:p w14:paraId="493E9315" w14:textId="77777777" w:rsidR="00F73F8F" w:rsidRPr="00DA5E17" w:rsidRDefault="00F73F8F" w:rsidP="00A13E2C">
      <w:pPr>
        <w:keepNext/>
        <w:keepLines/>
        <w:jc w:val="both"/>
      </w:pPr>
      <w:r w:rsidRPr="00DA5E17">
        <w:t xml:space="preserve">NOM DE TOUS LES </w:t>
      </w:r>
      <w:r w:rsidR="008B4016">
        <w:t>ACTEURS NON ACADÉMIQUES</w:t>
      </w:r>
      <w:r w:rsidR="008B4016" w:rsidRPr="00DA5E17">
        <w:t xml:space="preserve"> </w:t>
      </w:r>
      <w:r w:rsidRPr="00DA5E17">
        <w:t xml:space="preserve">IMPLIQUÉS </w:t>
      </w:r>
    </w:p>
    <w:tbl>
      <w:tblPr>
        <w:tblStyle w:val="ListTable3-Accent6"/>
        <w:tblW w:w="0" w:type="auto"/>
        <w:tblBorders>
          <w:insideH w:val="single" w:sz="4" w:space="0" w:color="70AD47" w:themeColor="accent6"/>
        </w:tblBorders>
        <w:shd w:val="clear" w:color="auto" w:fill="A6CE39"/>
        <w:tblLook w:val="04A0" w:firstRow="1" w:lastRow="0" w:firstColumn="1" w:lastColumn="0" w:noHBand="0" w:noVBand="1"/>
      </w:tblPr>
      <w:tblGrid>
        <w:gridCol w:w="3539"/>
        <w:gridCol w:w="5091"/>
      </w:tblGrid>
      <w:tr w:rsidR="00F73F8F" w:rsidRPr="00DA5E17" w14:paraId="4DABB3DC" w14:textId="77777777" w:rsidTr="00AC7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shd w:val="clear" w:color="auto" w:fill="A6CE39"/>
          </w:tcPr>
          <w:p w14:paraId="009D65F3" w14:textId="77777777" w:rsidR="00F73F8F" w:rsidRPr="00DA5E17" w:rsidRDefault="00F73F8F" w:rsidP="00A13E2C">
            <w:pPr>
              <w:keepNext/>
              <w:keepLines/>
              <w:jc w:val="both"/>
              <w:rPr>
                <w:rFonts w:asciiTheme="minorHAnsi" w:hAnsiTheme="minorHAnsi"/>
              </w:rPr>
            </w:pPr>
            <w:r w:rsidRPr="00DA5E17">
              <w:rPr>
                <w:rFonts w:asciiTheme="minorHAnsi" w:hAnsiTheme="minorHAnsi"/>
              </w:rPr>
              <w:t>Nom de la personne responsable</w:t>
            </w:r>
          </w:p>
        </w:tc>
        <w:tc>
          <w:tcPr>
            <w:tcW w:w="5091" w:type="dxa"/>
            <w:shd w:val="clear" w:color="auto" w:fill="A6CE39"/>
          </w:tcPr>
          <w:p w14:paraId="315CBC2C" w14:textId="77777777" w:rsidR="00F73F8F" w:rsidRPr="00DA5E17" w:rsidRDefault="00F73F8F" w:rsidP="00A13E2C">
            <w:pPr>
              <w:keepNext/>
              <w:keepLines/>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A5E17">
              <w:rPr>
                <w:rFonts w:asciiTheme="minorHAnsi" w:hAnsiTheme="minorHAnsi"/>
              </w:rPr>
              <w:t>Nom de l’organisation</w:t>
            </w:r>
          </w:p>
        </w:tc>
      </w:tr>
      <w:tr w:rsidR="00F73F8F" w:rsidRPr="00DA5E17" w14:paraId="48520BE8"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4F1FD607" w14:textId="77777777" w:rsidR="00F73F8F" w:rsidRPr="00DA5E17" w:rsidRDefault="00F73F8F"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13629746" w14:textId="77777777" w:rsidR="00F73F8F" w:rsidRPr="00DA5E17" w:rsidRDefault="00F73F8F"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F73F8F" w:rsidRPr="00DA5E17" w14:paraId="094CB723" w14:textId="77777777" w:rsidTr="00AC7FE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0E9F94F5" w14:textId="77777777" w:rsidR="00F73F8F" w:rsidRPr="00DA5E17" w:rsidRDefault="00F73F8F"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shd w:val="clear" w:color="auto" w:fill="FFFFFF" w:themeFill="background1"/>
          </w:tcPr>
          <w:p w14:paraId="1B222E08" w14:textId="77777777" w:rsidR="00F73F8F" w:rsidRPr="00DA5E17" w:rsidRDefault="00F73F8F" w:rsidP="00A13E2C">
            <w:pPr>
              <w:keepNext/>
              <w:keepLines/>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F73F8F" w:rsidRPr="00DA5E17" w14:paraId="750AB1E6"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F1A5F1A" w14:textId="77777777" w:rsidR="00F73F8F" w:rsidRPr="00DA5E17" w:rsidRDefault="00F73F8F"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11BF5ACA" w14:textId="77777777" w:rsidR="00F73F8F" w:rsidRPr="00DA5E17" w:rsidRDefault="00F73F8F"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F73F8F" w:rsidRPr="00DA5E17" w14:paraId="4E37E4F5" w14:textId="77777777" w:rsidTr="00AC7FE2">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657BF70" w14:textId="77777777" w:rsidR="00F73F8F" w:rsidRPr="00DA5E17" w:rsidRDefault="00F73F8F"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shd w:val="clear" w:color="auto" w:fill="FFFFFF" w:themeFill="background1"/>
          </w:tcPr>
          <w:p w14:paraId="5F580154" w14:textId="77777777" w:rsidR="00F73F8F" w:rsidRPr="00DA5E17" w:rsidRDefault="00F73F8F" w:rsidP="00A13E2C">
            <w:pPr>
              <w:keepNext/>
              <w:keepLines/>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F73F8F" w:rsidRPr="00DA5E17" w14:paraId="0A9B0641" w14:textId="77777777" w:rsidTr="00AC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15764FE" w14:textId="77777777" w:rsidR="00F73F8F" w:rsidRPr="00DA5E17" w:rsidRDefault="00F73F8F"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5091" w:type="dxa"/>
            <w:tcBorders>
              <w:top w:val="none" w:sz="0" w:space="0" w:color="auto"/>
              <w:bottom w:val="none" w:sz="0" w:space="0" w:color="auto"/>
            </w:tcBorders>
            <w:shd w:val="clear" w:color="auto" w:fill="FFFFFF" w:themeFill="background1"/>
          </w:tcPr>
          <w:p w14:paraId="20CA43E2" w14:textId="77777777" w:rsidR="00F73F8F" w:rsidRPr="00DA5E17" w:rsidRDefault="00F73F8F" w:rsidP="00A13E2C">
            <w:pPr>
              <w:keepNext/>
              <w:keepLines/>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784B9439" w14:textId="77777777" w:rsidR="00154F7A" w:rsidRDefault="00154F7A" w:rsidP="00A13E2C">
      <w:pPr>
        <w:jc w:val="both"/>
      </w:pPr>
    </w:p>
    <w:p w14:paraId="068239C9" w14:textId="77777777" w:rsidR="00873EC5" w:rsidRPr="00DA5E17" w:rsidRDefault="00873EC5" w:rsidP="00A13E2C">
      <w:pPr>
        <w:keepNext/>
        <w:keepLines/>
        <w:jc w:val="both"/>
      </w:pPr>
      <w:r>
        <w:t xml:space="preserve">LA DESCRIPTION </w:t>
      </w:r>
      <w:r w:rsidR="008B4016">
        <w:t xml:space="preserve">ET LES OBJECTIFS </w:t>
      </w:r>
      <w:r>
        <w:t>DU PROJET</w:t>
      </w:r>
      <w:r w:rsidRPr="00DA5E17">
        <w:t xml:space="preserve"> (1 page au maximum)</w:t>
      </w:r>
    </w:p>
    <w:tbl>
      <w:tblPr>
        <w:tblStyle w:val="TableGrid"/>
        <w:tblW w:w="8724" w:type="dxa"/>
        <w:tblLook w:val="04A0" w:firstRow="1" w:lastRow="0" w:firstColumn="1" w:lastColumn="0" w:noHBand="0" w:noVBand="1"/>
      </w:tblPr>
      <w:tblGrid>
        <w:gridCol w:w="8724"/>
      </w:tblGrid>
      <w:tr w:rsidR="00873EC5" w:rsidRPr="00DA5E17" w14:paraId="19AFC186" w14:textId="77777777" w:rsidTr="00E42904">
        <w:trPr>
          <w:trHeight w:val="522"/>
        </w:trPr>
        <w:tc>
          <w:tcPr>
            <w:tcW w:w="8724" w:type="dxa"/>
          </w:tcPr>
          <w:p w14:paraId="4CEF76DC" w14:textId="77777777" w:rsidR="00873EC5" w:rsidRPr="00DA5E17" w:rsidRDefault="00873EC5"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Pr>
                <w:noProof/>
              </w:rPr>
              <w:t> </w:t>
            </w:r>
            <w:r>
              <w:rPr>
                <w:noProof/>
              </w:rPr>
              <w:t> </w:t>
            </w:r>
            <w:r>
              <w:rPr>
                <w:noProof/>
              </w:rPr>
              <w:t> </w:t>
            </w:r>
            <w:r>
              <w:rPr>
                <w:noProof/>
              </w:rPr>
              <w:t> </w:t>
            </w:r>
            <w:r>
              <w:rPr>
                <w:noProof/>
              </w:rPr>
              <w:t> </w:t>
            </w:r>
            <w:r w:rsidRPr="00DA5E17">
              <w:fldChar w:fldCharType="end"/>
            </w:r>
          </w:p>
        </w:tc>
      </w:tr>
    </w:tbl>
    <w:p w14:paraId="069FDEDE" w14:textId="77777777" w:rsidR="00873EC5" w:rsidRPr="00DA5E17" w:rsidRDefault="00873EC5" w:rsidP="00A13E2C">
      <w:pPr>
        <w:jc w:val="both"/>
      </w:pPr>
    </w:p>
    <w:p w14:paraId="3E358C11" w14:textId="77777777" w:rsidR="00684D54" w:rsidRPr="00DA5E17" w:rsidRDefault="00684D54" w:rsidP="00A13E2C">
      <w:pPr>
        <w:keepNext/>
        <w:keepLines/>
        <w:jc w:val="both"/>
      </w:pPr>
      <w:r w:rsidRPr="00DA5E17">
        <w:t>LE PL</w:t>
      </w:r>
      <w:r w:rsidR="00290A17" w:rsidRPr="00DA5E17">
        <w:t>AN DE RÉALISATION DU PROJET</w:t>
      </w:r>
      <w:r w:rsidR="008B4016">
        <w:t> : ÉCHÉANCIER</w:t>
      </w:r>
      <w:r w:rsidR="001A6CD5">
        <w:t xml:space="preserve"> </w:t>
      </w:r>
      <w:r w:rsidR="00290A17" w:rsidRPr="00DA5E17">
        <w:t>(</w:t>
      </w:r>
      <w:r w:rsidR="00873EC5">
        <w:t>0.5</w:t>
      </w:r>
      <w:r w:rsidRPr="00DA5E17">
        <w:t xml:space="preserve"> page au maximum)</w:t>
      </w:r>
    </w:p>
    <w:tbl>
      <w:tblPr>
        <w:tblStyle w:val="TableGrid"/>
        <w:tblW w:w="8724" w:type="dxa"/>
        <w:tblLook w:val="04A0" w:firstRow="1" w:lastRow="0" w:firstColumn="1" w:lastColumn="0" w:noHBand="0" w:noVBand="1"/>
      </w:tblPr>
      <w:tblGrid>
        <w:gridCol w:w="8724"/>
      </w:tblGrid>
      <w:tr w:rsidR="00684D54" w:rsidRPr="00DA5E17" w14:paraId="0D41A45A" w14:textId="77777777" w:rsidTr="00691A4A">
        <w:trPr>
          <w:trHeight w:val="522"/>
        </w:trPr>
        <w:tc>
          <w:tcPr>
            <w:tcW w:w="8724" w:type="dxa"/>
          </w:tcPr>
          <w:p w14:paraId="274B4277" w14:textId="77777777" w:rsidR="00684D54" w:rsidRPr="00DA5E17" w:rsidRDefault="00684D54"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2A4AD15C" w14:textId="77777777" w:rsidR="00613BCB" w:rsidRPr="00DA5E17" w:rsidRDefault="00613BCB" w:rsidP="00A13E2C">
      <w:pPr>
        <w:jc w:val="both"/>
      </w:pPr>
    </w:p>
    <w:p w14:paraId="134E86E6" w14:textId="77777777" w:rsidR="00684D54" w:rsidRPr="00DA5E17" w:rsidRDefault="00684D54" w:rsidP="00A13E2C">
      <w:pPr>
        <w:keepNext/>
        <w:keepLines/>
        <w:jc w:val="both"/>
      </w:pPr>
      <w:r w:rsidRPr="00DA5E17">
        <w:t>LE</w:t>
      </w:r>
      <w:r w:rsidR="00AC7FE2" w:rsidRPr="00DA5E17">
        <w:t xml:space="preserve">S </w:t>
      </w:r>
      <w:r w:rsidR="00873EC5">
        <w:t xml:space="preserve">LIVRABLES, LES </w:t>
      </w:r>
      <w:r w:rsidR="00AC7FE2" w:rsidRPr="00DA5E17">
        <w:t>RETOMBÉES</w:t>
      </w:r>
      <w:r w:rsidRPr="00DA5E17">
        <w:t xml:space="preserve"> </w:t>
      </w:r>
      <w:r w:rsidR="00EF3D1B" w:rsidRPr="00DA5E17">
        <w:t xml:space="preserve">ET </w:t>
      </w:r>
      <w:r w:rsidR="00873EC5">
        <w:t xml:space="preserve">LES </w:t>
      </w:r>
      <w:r w:rsidR="00EF3D1B" w:rsidRPr="00DA5E17">
        <w:t>RÉSULTATS ESCOMPTÉS DU PROJET (1</w:t>
      </w:r>
      <w:r w:rsidRPr="00DA5E17">
        <w:t xml:space="preserve"> page au maximum)</w:t>
      </w:r>
    </w:p>
    <w:tbl>
      <w:tblPr>
        <w:tblStyle w:val="TableGrid"/>
        <w:tblW w:w="0" w:type="auto"/>
        <w:tblLook w:val="04A0" w:firstRow="1" w:lastRow="0" w:firstColumn="1" w:lastColumn="0" w:noHBand="0" w:noVBand="1"/>
      </w:tblPr>
      <w:tblGrid>
        <w:gridCol w:w="8630"/>
      </w:tblGrid>
      <w:tr w:rsidR="00684D54" w:rsidRPr="00DA5E17" w14:paraId="17A09426" w14:textId="77777777" w:rsidTr="00691A4A">
        <w:trPr>
          <w:trHeight w:val="550"/>
        </w:trPr>
        <w:tc>
          <w:tcPr>
            <w:tcW w:w="8630" w:type="dxa"/>
          </w:tcPr>
          <w:p w14:paraId="4699DC2D" w14:textId="77777777" w:rsidR="00684D54" w:rsidRPr="00DA5E17" w:rsidRDefault="00684D54"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06603B91" w14:textId="77777777" w:rsidR="00AC7FE2" w:rsidRPr="00DA5E17" w:rsidRDefault="00AC7FE2" w:rsidP="00A13E2C">
      <w:pPr>
        <w:spacing w:before="0" w:after="0"/>
        <w:jc w:val="both"/>
      </w:pPr>
    </w:p>
    <w:p w14:paraId="34D9E146" w14:textId="77777777" w:rsidR="00DA5E17" w:rsidRPr="00DA5E17" w:rsidRDefault="00DA5E17" w:rsidP="00A13E2C">
      <w:pPr>
        <w:spacing w:before="0" w:after="0"/>
        <w:jc w:val="both"/>
      </w:pPr>
    </w:p>
    <w:p w14:paraId="25A40BBB" w14:textId="77777777" w:rsidR="00AC7FE2" w:rsidRPr="00DA5E17" w:rsidRDefault="00EF3D1B" w:rsidP="00A13E2C">
      <w:pPr>
        <w:keepNext/>
        <w:keepLines/>
        <w:jc w:val="both"/>
      </w:pPr>
      <w:r w:rsidRPr="00DA5E17">
        <w:t>LE CARACTÈRE INNOVANT</w:t>
      </w:r>
      <w:r w:rsidR="00AC7FE2" w:rsidRPr="00DA5E17">
        <w:t xml:space="preserve"> DU PROJET (</w:t>
      </w:r>
      <w:r w:rsidR="00873EC5">
        <w:t>0.5</w:t>
      </w:r>
      <w:r w:rsidR="00AC7FE2" w:rsidRPr="00DA5E17">
        <w:t xml:space="preserve"> page au maximum)</w:t>
      </w:r>
    </w:p>
    <w:tbl>
      <w:tblPr>
        <w:tblStyle w:val="TableGrid"/>
        <w:tblW w:w="0" w:type="auto"/>
        <w:tblLook w:val="04A0" w:firstRow="1" w:lastRow="0" w:firstColumn="1" w:lastColumn="0" w:noHBand="0" w:noVBand="1"/>
      </w:tblPr>
      <w:tblGrid>
        <w:gridCol w:w="8630"/>
      </w:tblGrid>
      <w:tr w:rsidR="00AC7FE2" w:rsidRPr="00DA5E17" w14:paraId="63BF4083" w14:textId="77777777" w:rsidTr="00691A4A">
        <w:trPr>
          <w:trHeight w:val="536"/>
        </w:trPr>
        <w:tc>
          <w:tcPr>
            <w:tcW w:w="8630" w:type="dxa"/>
          </w:tcPr>
          <w:p w14:paraId="2162BB7C" w14:textId="77777777" w:rsidR="00AC7FE2" w:rsidRPr="00DA5E17" w:rsidRDefault="00AC7FE2"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3B1AD1D5" w14:textId="77777777" w:rsidR="006E532C" w:rsidRPr="00DA5E17" w:rsidRDefault="006E532C" w:rsidP="00A13E2C">
      <w:pPr>
        <w:spacing w:before="0" w:after="0"/>
        <w:jc w:val="both"/>
      </w:pPr>
    </w:p>
    <w:p w14:paraId="0EF0B5F8" w14:textId="77777777" w:rsidR="00290A17" w:rsidRPr="00DA5E17" w:rsidRDefault="008B4016" w:rsidP="00A13E2C">
      <w:pPr>
        <w:keepNext/>
        <w:keepLines/>
        <w:jc w:val="both"/>
      </w:pPr>
      <w:r>
        <w:t>P</w:t>
      </w:r>
      <w:r w:rsidR="00290A17" w:rsidRPr="00DA5E17">
        <w:t xml:space="preserve">RÉCISER COMMENT L’ÉQUIPE ENVISAGE LA COLLABORATION ET LES INTERACTIONS </w:t>
      </w:r>
      <w:r>
        <w:t>INTERSECTORIELLES ET CO-CONSTRUITES AVEC LES ACTEURS NON ACADÉMIQUES</w:t>
      </w:r>
      <w:r w:rsidR="00290A17" w:rsidRPr="00DA5E17">
        <w:t xml:space="preserve"> (</w:t>
      </w:r>
      <w:r w:rsidR="00873EC5">
        <w:t>0.5</w:t>
      </w:r>
      <w:r w:rsidR="00290A17" w:rsidRPr="00DA5E17">
        <w:t xml:space="preserve"> page au maximum)</w:t>
      </w:r>
    </w:p>
    <w:tbl>
      <w:tblPr>
        <w:tblStyle w:val="TableGrid"/>
        <w:tblW w:w="0" w:type="auto"/>
        <w:tblLook w:val="04A0" w:firstRow="1" w:lastRow="0" w:firstColumn="1" w:lastColumn="0" w:noHBand="0" w:noVBand="1"/>
      </w:tblPr>
      <w:tblGrid>
        <w:gridCol w:w="8630"/>
      </w:tblGrid>
      <w:tr w:rsidR="00290A17" w:rsidRPr="00DA5E17" w14:paraId="5DEC8160" w14:textId="77777777" w:rsidTr="00E217C0">
        <w:trPr>
          <w:trHeight w:val="495"/>
        </w:trPr>
        <w:tc>
          <w:tcPr>
            <w:tcW w:w="8630" w:type="dxa"/>
          </w:tcPr>
          <w:p w14:paraId="4381998D" w14:textId="77777777" w:rsidR="00290A17" w:rsidRPr="00DA5E17" w:rsidRDefault="00290A17"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552C20D5" w14:textId="77777777" w:rsidR="00290A17" w:rsidRPr="00DA5E17" w:rsidRDefault="00290A17" w:rsidP="00A13E2C">
      <w:pPr>
        <w:spacing w:before="0" w:after="0"/>
        <w:jc w:val="both"/>
      </w:pPr>
    </w:p>
    <w:p w14:paraId="18F466DE" w14:textId="77777777" w:rsidR="006E532C" w:rsidRPr="00DA5E17" w:rsidRDefault="001313B8" w:rsidP="00A13E2C">
      <w:pPr>
        <w:keepNext/>
        <w:keepLines/>
        <w:jc w:val="both"/>
      </w:pPr>
      <w:r w:rsidRPr="00DA5E17">
        <w:t>LE BUDGET DU PROJET</w:t>
      </w:r>
      <w:r w:rsidR="006E532C" w:rsidRPr="00DA5E17">
        <w:t xml:space="preserve"> </w:t>
      </w:r>
    </w:p>
    <w:tbl>
      <w:tblPr>
        <w:tblStyle w:val="ListTable3-Accent6"/>
        <w:tblW w:w="8784" w:type="dxa"/>
        <w:tblBorders>
          <w:insideH w:val="single" w:sz="4" w:space="0" w:color="70AD47" w:themeColor="accent6"/>
        </w:tblBorders>
        <w:shd w:val="clear" w:color="auto" w:fill="A6CE39"/>
        <w:tblLook w:val="04A0" w:firstRow="1" w:lastRow="0" w:firstColumn="1" w:lastColumn="0" w:noHBand="0" w:noVBand="1"/>
      </w:tblPr>
      <w:tblGrid>
        <w:gridCol w:w="3539"/>
        <w:gridCol w:w="1701"/>
        <w:gridCol w:w="1985"/>
        <w:gridCol w:w="1559"/>
      </w:tblGrid>
      <w:tr w:rsidR="001313B8" w:rsidRPr="00DA5E17" w14:paraId="1D15D38E" w14:textId="77777777" w:rsidTr="00691A4A">
        <w:trPr>
          <w:cnfStyle w:val="100000000000" w:firstRow="1" w:lastRow="0" w:firstColumn="0" w:lastColumn="0" w:oddVBand="0" w:evenVBand="0" w:oddHBand="0" w:evenHBand="0" w:firstRowFirstColumn="0" w:firstRowLastColumn="0" w:lastRowFirstColumn="0" w:lastRowLastColumn="0"/>
          <w:trHeight w:val="951"/>
        </w:trPr>
        <w:tc>
          <w:tcPr>
            <w:cnfStyle w:val="001000000100" w:firstRow="0" w:lastRow="0" w:firstColumn="1" w:lastColumn="0" w:oddVBand="0" w:evenVBand="0" w:oddHBand="0" w:evenHBand="0" w:firstRowFirstColumn="1" w:firstRowLastColumn="0" w:lastRowFirstColumn="0" w:lastRowLastColumn="0"/>
            <w:tcW w:w="3539" w:type="dxa"/>
            <w:shd w:val="clear" w:color="auto" w:fill="A6CE39"/>
          </w:tcPr>
          <w:p w14:paraId="731B242B" w14:textId="77777777" w:rsidR="001313B8" w:rsidRPr="00DA5E17" w:rsidRDefault="001313B8" w:rsidP="00A13E2C">
            <w:pPr>
              <w:keepNext/>
              <w:keepLines/>
              <w:spacing w:before="60" w:after="60"/>
              <w:jc w:val="both"/>
              <w:rPr>
                <w:rFonts w:asciiTheme="minorHAnsi" w:hAnsiTheme="minorHAnsi"/>
              </w:rPr>
            </w:pPr>
            <w:r w:rsidRPr="00DA5E17">
              <w:rPr>
                <w:rFonts w:asciiTheme="minorHAnsi" w:hAnsiTheme="minorHAnsi"/>
              </w:rPr>
              <w:t>Postes budgétaires</w:t>
            </w:r>
          </w:p>
        </w:tc>
        <w:tc>
          <w:tcPr>
            <w:tcW w:w="1701" w:type="dxa"/>
            <w:shd w:val="clear" w:color="auto" w:fill="A6CE39"/>
          </w:tcPr>
          <w:p w14:paraId="7347776F" w14:textId="77777777" w:rsidR="001313B8" w:rsidRPr="00DA5E17" w:rsidRDefault="001313B8" w:rsidP="00A13E2C">
            <w:pPr>
              <w:keepNext/>
              <w:keepLines/>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A5E17">
              <w:rPr>
                <w:rFonts w:asciiTheme="minorHAnsi" w:hAnsiTheme="minorHAnsi"/>
              </w:rPr>
              <w:t>Contribution CIRODD</w:t>
            </w:r>
          </w:p>
        </w:tc>
        <w:tc>
          <w:tcPr>
            <w:tcW w:w="1985" w:type="dxa"/>
            <w:shd w:val="clear" w:color="auto" w:fill="A6CE39"/>
          </w:tcPr>
          <w:p w14:paraId="17BDDA3C" w14:textId="77777777" w:rsidR="001313B8" w:rsidRPr="00DA5E17" w:rsidRDefault="001313B8" w:rsidP="00A13E2C">
            <w:pPr>
              <w:keepNext/>
              <w:keepLines/>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A5E17">
              <w:rPr>
                <w:rFonts w:asciiTheme="minorHAnsi" w:hAnsiTheme="minorHAnsi"/>
              </w:rPr>
              <w:t>Contribution autres partenaires</w:t>
            </w:r>
          </w:p>
        </w:tc>
        <w:tc>
          <w:tcPr>
            <w:tcW w:w="1559" w:type="dxa"/>
            <w:shd w:val="clear" w:color="auto" w:fill="A6CE39"/>
          </w:tcPr>
          <w:p w14:paraId="6969DB7A" w14:textId="77777777" w:rsidR="001313B8" w:rsidRPr="00DA5E17" w:rsidRDefault="001313B8" w:rsidP="00A13E2C">
            <w:pPr>
              <w:keepNext/>
              <w:keepLines/>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A5E17">
              <w:rPr>
                <w:rFonts w:asciiTheme="minorHAnsi" w:hAnsiTheme="minorHAnsi"/>
              </w:rPr>
              <w:t>Budget total</w:t>
            </w:r>
          </w:p>
        </w:tc>
      </w:tr>
      <w:tr w:rsidR="001313B8" w:rsidRPr="00DA5E17" w14:paraId="5AC30A04" w14:textId="77777777" w:rsidTr="00691A4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539" w:type="dxa"/>
          </w:tcPr>
          <w:p w14:paraId="6961A834" w14:textId="77777777" w:rsidR="001313B8" w:rsidRPr="00DA5E17" w:rsidRDefault="001313B8" w:rsidP="00A13E2C">
            <w:pPr>
              <w:keepNext/>
              <w:keepLines/>
              <w:spacing w:before="60" w:after="60"/>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701" w:type="dxa"/>
            <w:shd w:val="clear" w:color="auto" w:fill="FFFFFF" w:themeFill="background1"/>
          </w:tcPr>
          <w:p w14:paraId="627EC6E1"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985" w:type="dxa"/>
            <w:shd w:val="clear" w:color="auto" w:fill="FFFFFF" w:themeFill="background1"/>
          </w:tcPr>
          <w:p w14:paraId="34A08679"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559" w:type="dxa"/>
            <w:shd w:val="clear" w:color="auto" w:fill="FFFFFF" w:themeFill="background1"/>
          </w:tcPr>
          <w:p w14:paraId="0D53968B"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1313B8" w:rsidRPr="00DA5E17" w14:paraId="2A1B7579" w14:textId="77777777" w:rsidTr="00691A4A">
        <w:trPr>
          <w:trHeight w:val="466"/>
        </w:trPr>
        <w:tc>
          <w:tcPr>
            <w:cnfStyle w:val="001000000000" w:firstRow="0" w:lastRow="0" w:firstColumn="1" w:lastColumn="0" w:oddVBand="0" w:evenVBand="0" w:oddHBand="0" w:evenHBand="0" w:firstRowFirstColumn="0" w:firstRowLastColumn="0" w:lastRowFirstColumn="0" w:lastRowLastColumn="0"/>
            <w:tcW w:w="3539" w:type="dxa"/>
          </w:tcPr>
          <w:p w14:paraId="07642C26" w14:textId="77777777" w:rsidR="001313B8" w:rsidRPr="00DA5E17" w:rsidRDefault="001313B8" w:rsidP="00A13E2C">
            <w:pPr>
              <w:keepNext/>
              <w:keepLines/>
              <w:spacing w:before="60" w:after="60"/>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701" w:type="dxa"/>
            <w:shd w:val="clear" w:color="auto" w:fill="FFFFFF" w:themeFill="background1"/>
          </w:tcPr>
          <w:p w14:paraId="28FE687A"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985" w:type="dxa"/>
            <w:shd w:val="clear" w:color="auto" w:fill="FFFFFF" w:themeFill="background1"/>
          </w:tcPr>
          <w:p w14:paraId="42FACC6A"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559" w:type="dxa"/>
            <w:shd w:val="clear" w:color="auto" w:fill="FFFFFF" w:themeFill="background1"/>
          </w:tcPr>
          <w:p w14:paraId="2A80CBE9"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1313B8" w:rsidRPr="00DA5E17" w14:paraId="6185B33A" w14:textId="77777777" w:rsidTr="00691A4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539" w:type="dxa"/>
          </w:tcPr>
          <w:p w14:paraId="7A7675E6" w14:textId="77777777" w:rsidR="001313B8" w:rsidRPr="00DA5E17" w:rsidRDefault="001313B8" w:rsidP="00A13E2C">
            <w:pPr>
              <w:keepNext/>
              <w:keepLines/>
              <w:spacing w:before="60" w:after="60"/>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701" w:type="dxa"/>
            <w:shd w:val="clear" w:color="auto" w:fill="FFFFFF" w:themeFill="background1"/>
          </w:tcPr>
          <w:p w14:paraId="2D95FBAE"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985" w:type="dxa"/>
            <w:shd w:val="clear" w:color="auto" w:fill="FFFFFF" w:themeFill="background1"/>
          </w:tcPr>
          <w:p w14:paraId="6DE51741"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559" w:type="dxa"/>
            <w:shd w:val="clear" w:color="auto" w:fill="FFFFFF" w:themeFill="background1"/>
          </w:tcPr>
          <w:p w14:paraId="08B9F8AD"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1313B8" w:rsidRPr="00DA5E17" w14:paraId="79C4C834" w14:textId="77777777" w:rsidTr="00691A4A">
        <w:trPr>
          <w:trHeight w:val="438"/>
        </w:trPr>
        <w:tc>
          <w:tcPr>
            <w:cnfStyle w:val="001000000000" w:firstRow="0" w:lastRow="0" w:firstColumn="1" w:lastColumn="0" w:oddVBand="0" w:evenVBand="0" w:oddHBand="0" w:evenHBand="0" w:firstRowFirstColumn="0" w:firstRowLastColumn="0" w:lastRowFirstColumn="0" w:lastRowLastColumn="0"/>
            <w:tcW w:w="3539" w:type="dxa"/>
          </w:tcPr>
          <w:p w14:paraId="6139A29E" w14:textId="77777777" w:rsidR="001313B8" w:rsidRPr="00DA5E17" w:rsidRDefault="001313B8" w:rsidP="00A13E2C">
            <w:pPr>
              <w:keepNext/>
              <w:keepLines/>
              <w:spacing w:before="60" w:after="60"/>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701" w:type="dxa"/>
            <w:shd w:val="clear" w:color="auto" w:fill="FFFFFF" w:themeFill="background1"/>
          </w:tcPr>
          <w:p w14:paraId="7B206C79"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985" w:type="dxa"/>
            <w:shd w:val="clear" w:color="auto" w:fill="FFFFFF" w:themeFill="background1"/>
          </w:tcPr>
          <w:p w14:paraId="25EE5F6F"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559" w:type="dxa"/>
            <w:shd w:val="clear" w:color="auto" w:fill="FFFFFF" w:themeFill="background1"/>
          </w:tcPr>
          <w:p w14:paraId="44CFFA5E"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1313B8" w:rsidRPr="00DA5E17" w14:paraId="2A6359AB" w14:textId="77777777" w:rsidTr="00691A4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539" w:type="dxa"/>
          </w:tcPr>
          <w:p w14:paraId="0D416DDA" w14:textId="77777777" w:rsidR="001313B8" w:rsidRPr="00DA5E17" w:rsidRDefault="001313B8" w:rsidP="00A13E2C">
            <w:pPr>
              <w:keepNext/>
              <w:keepLines/>
              <w:spacing w:before="60" w:after="60"/>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701" w:type="dxa"/>
            <w:shd w:val="clear" w:color="auto" w:fill="FFFFFF" w:themeFill="background1"/>
          </w:tcPr>
          <w:p w14:paraId="221FFA85"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985" w:type="dxa"/>
            <w:shd w:val="clear" w:color="auto" w:fill="FFFFFF" w:themeFill="background1"/>
          </w:tcPr>
          <w:p w14:paraId="3FDA8E3E"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1559" w:type="dxa"/>
            <w:shd w:val="clear" w:color="auto" w:fill="FFFFFF" w:themeFill="background1"/>
          </w:tcPr>
          <w:p w14:paraId="3E8FB6C4" w14:textId="77777777" w:rsidR="001313B8" w:rsidRPr="00DA5E17" w:rsidRDefault="001313B8" w:rsidP="00A13E2C">
            <w:pPr>
              <w:keepNext/>
              <w:keepLines/>
              <w:spacing w:before="60" w:after="60"/>
              <w:jc w:val="both"/>
              <w:cnfStyle w:val="000000100000" w:firstRow="0" w:lastRow="0" w:firstColumn="0" w:lastColumn="0" w:oddVBand="0" w:evenVBand="0" w:oddHBand="1"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1313B8" w:rsidRPr="00DA5E17" w14:paraId="69B4C410" w14:textId="77777777" w:rsidTr="00691A4A">
        <w:trPr>
          <w:trHeight w:val="452"/>
        </w:trPr>
        <w:tc>
          <w:tcPr>
            <w:cnfStyle w:val="001000000000" w:firstRow="0" w:lastRow="0" w:firstColumn="1" w:lastColumn="0" w:oddVBand="0" w:evenVBand="0" w:oddHBand="0" w:evenHBand="0" w:firstRowFirstColumn="0" w:firstRowLastColumn="0" w:lastRowFirstColumn="0" w:lastRowLastColumn="0"/>
            <w:tcW w:w="3539" w:type="dxa"/>
          </w:tcPr>
          <w:p w14:paraId="4073AE24" w14:textId="77777777" w:rsidR="001313B8" w:rsidRPr="00DA5E17" w:rsidRDefault="001313B8" w:rsidP="00A13E2C">
            <w:pPr>
              <w:keepNext/>
              <w:keepLines/>
              <w:spacing w:before="60" w:after="60"/>
              <w:jc w:val="both"/>
            </w:pPr>
            <w:r w:rsidRPr="00DA5E17">
              <w:t>TOTAL</w:t>
            </w:r>
          </w:p>
        </w:tc>
        <w:tc>
          <w:tcPr>
            <w:tcW w:w="1701" w:type="dxa"/>
            <w:shd w:val="clear" w:color="auto" w:fill="FFFFFF" w:themeFill="background1"/>
          </w:tcPr>
          <w:p w14:paraId="30EC7DAF"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p>
        </w:tc>
        <w:tc>
          <w:tcPr>
            <w:tcW w:w="1985" w:type="dxa"/>
            <w:shd w:val="clear" w:color="auto" w:fill="FFFFFF" w:themeFill="background1"/>
          </w:tcPr>
          <w:p w14:paraId="7B9E7DE9"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FFFFF" w:themeFill="background1"/>
          </w:tcPr>
          <w:p w14:paraId="0A513D99" w14:textId="77777777" w:rsidR="001313B8" w:rsidRPr="00DA5E17" w:rsidRDefault="001313B8" w:rsidP="00A13E2C">
            <w:pPr>
              <w:keepNext/>
              <w:keepLines/>
              <w:spacing w:before="60" w:after="60"/>
              <w:jc w:val="both"/>
              <w:cnfStyle w:val="000000000000" w:firstRow="0" w:lastRow="0" w:firstColumn="0" w:lastColumn="0" w:oddVBand="0" w:evenVBand="0" w:oddHBand="0" w:evenHBand="0" w:firstRowFirstColumn="0" w:firstRowLastColumn="0" w:lastRowFirstColumn="0" w:lastRowLastColumn="0"/>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56D27D77" w14:textId="77777777" w:rsidR="006E532C" w:rsidRPr="00DA5E17" w:rsidRDefault="006E532C" w:rsidP="00A13E2C">
      <w:pPr>
        <w:jc w:val="both"/>
      </w:pPr>
    </w:p>
    <w:p w14:paraId="64242E65" w14:textId="77777777" w:rsidR="001313B8" w:rsidRPr="00DA5E17" w:rsidRDefault="00290A17" w:rsidP="00A13E2C">
      <w:pPr>
        <w:keepNext/>
        <w:keepLines/>
        <w:jc w:val="both"/>
      </w:pPr>
      <w:r w:rsidRPr="00DA5E17">
        <w:t>LA PRÉCISION</w:t>
      </w:r>
      <w:r w:rsidR="001313B8" w:rsidRPr="00DA5E17">
        <w:t xml:space="preserve"> DE LA JUSTIFICATION DES FONDS DEMANDÉS AU CIRODD EN REGARD DES OBJECTIFS INDIQUÉS ET DE</w:t>
      </w:r>
      <w:r w:rsidR="00EF3D1B" w:rsidRPr="00DA5E17">
        <w:t>S CONDITIONS D’ADMISSIBILITÉ (</w:t>
      </w:r>
      <w:r w:rsidR="008B4016">
        <w:t>0.5</w:t>
      </w:r>
      <w:r w:rsidR="001313B8" w:rsidRPr="00DA5E17">
        <w:t xml:space="preserve"> page au maximum</w:t>
      </w:r>
      <w:r w:rsidR="008B4016">
        <w:t>, voir p.1</w:t>
      </w:r>
      <w:r w:rsidR="001313B8" w:rsidRPr="00DA5E17">
        <w:t>)</w:t>
      </w:r>
    </w:p>
    <w:tbl>
      <w:tblPr>
        <w:tblStyle w:val="TableGrid"/>
        <w:tblW w:w="0" w:type="auto"/>
        <w:tblLook w:val="04A0" w:firstRow="1" w:lastRow="0" w:firstColumn="1" w:lastColumn="0" w:noHBand="0" w:noVBand="1"/>
      </w:tblPr>
      <w:tblGrid>
        <w:gridCol w:w="8630"/>
      </w:tblGrid>
      <w:tr w:rsidR="001313B8" w:rsidRPr="00DA5E17" w14:paraId="4956006D" w14:textId="77777777" w:rsidTr="00691A4A">
        <w:trPr>
          <w:trHeight w:val="592"/>
        </w:trPr>
        <w:tc>
          <w:tcPr>
            <w:tcW w:w="8630" w:type="dxa"/>
          </w:tcPr>
          <w:p w14:paraId="5B14D5AC" w14:textId="77777777" w:rsidR="001313B8" w:rsidRPr="00DA5E17" w:rsidRDefault="001313B8" w:rsidP="00A13E2C">
            <w:pPr>
              <w:keepNext/>
              <w:keepLines/>
              <w:jc w:val="both"/>
            </w:pPr>
            <w:r w:rsidRPr="00DA5E17">
              <w:fldChar w:fldCharType="begin">
                <w:ffData>
                  <w:name w:val="Texte4"/>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035B2061" w14:textId="77777777" w:rsidR="00DB66A3" w:rsidRPr="00DA5E17" w:rsidRDefault="00DB66A3" w:rsidP="00A13E2C">
      <w:pPr>
        <w:spacing w:before="0" w:after="0"/>
        <w:jc w:val="both"/>
      </w:pPr>
    </w:p>
    <w:p w14:paraId="59F5E75A" w14:textId="77777777" w:rsidR="00706FD5" w:rsidRPr="00DA5E17" w:rsidRDefault="00706FD5" w:rsidP="00A13E2C">
      <w:pPr>
        <w:pStyle w:val="Heading2"/>
        <w:jc w:val="both"/>
      </w:pPr>
      <w:r w:rsidRPr="00DA5E17">
        <w:t>Date limite de réception des demandes</w:t>
      </w:r>
    </w:p>
    <w:p w14:paraId="49B957CA" w14:textId="77777777" w:rsidR="00706FD5" w:rsidRDefault="00706FD5" w:rsidP="00A13E2C">
      <w:pPr>
        <w:jc w:val="both"/>
      </w:pPr>
      <w:r w:rsidRPr="00DA5E17">
        <w:t>Les candidats peuvent soumettre une demande en tout temps à compter du 1</w:t>
      </w:r>
      <w:r w:rsidRPr="00DA5E17">
        <w:rPr>
          <w:vertAlign w:val="superscript"/>
        </w:rPr>
        <w:t>er</w:t>
      </w:r>
      <w:r w:rsidR="00BD4485">
        <w:t xml:space="preserve"> juin 201</w:t>
      </w:r>
      <w:r w:rsidR="000A2FD0">
        <w:t>7</w:t>
      </w:r>
      <w:r w:rsidR="00BD4485">
        <w:t xml:space="preserve"> jusqu’au 31 mai 201</w:t>
      </w:r>
      <w:r w:rsidR="000A2FD0">
        <w:t>8</w:t>
      </w:r>
      <w:r w:rsidR="00825487">
        <w:t>,</w:t>
      </w:r>
      <w:r w:rsidRPr="00DA5E17">
        <w:t xml:space="preserve"> mais les demandes seront évaluées à </w:t>
      </w:r>
      <w:r w:rsidR="000A2FD0">
        <w:t>quatre</w:t>
      </w:r>
      <w:r w:rsidR="000A2FD0" w:rsidRPr="00DA5E17">
        <w:t xml:space="preserve"> </w:t>
      </w:r>
      <w:r w:rsidRPr="00DA5E17">
        <w:t xml:space="preserve">dates de tombée : </w:t>
      </w:r>
      <w:r w:rsidR="0003292E">
        <w:t>18 juillet 201</w:t>
      </w:r>
      <w:r w:rsidR="000A2FD0">
        <w:t>7</w:t>
      </w:r>
      <w:r w:rsidR="0003292E">
        <w:t xml:space="preserve">, </w:t>
      </w:r>
      <w:r w:rsidR="00BD4485">
        <w:t>15 septembre 201</w:t>
      </w:r>
      <w:r w:rsidR="000A2FD0">
        <w:t>7</w:t>
      </w:r>
      <w:r w:rsidR="00BD4485">
        <w:t xml:space="preserve">, </w:t>
      </w:r>
      <w:r w:rsidR="005C17E8">
        <w:t xml:space="preserve">15 </w:t>
      </w:r>
      <w:r w:rsidR="00544541">
        <w:t>janvier</w:t>
      </w:r>
      <w:r w:rsidRPr="00DA5E17">
        <w:t xml:space="preserve"> 201</w:t>
      </w:r>
      <w:r w:rsidR="000A2FD0">
        <w:t>8</w:t>
      </w:r>
      <w:r w:rsidR="004D44E8">
        <w:t xml:space="preserve"> et</w:t>
      </w:r>
      <w:r w:rsidR="00825487">
        <w:t xml:space="preserve"> 1 mars</w:t>
      </w:r>
      <w:r w:rsidR="00BD4485">
        <w:t xml:space="preserve"> 201</w:t>
      </w:r>
      <w:r w:rsidR="000A2FD0">
        <w:t>8.</w:t>
      </w:r>
      <w:r w:rsidRPr="00DA5E17">
        <w:t xml:space="preserve"> Les demandeurs auront le résultat de leur évaluation au maximum quatre semaines après la date de tombée.</w:t>
      </w:r>
    </w:p>
    <w:p w14:paraId="6669B008" w14:textId="3803AA08" w:rsidR="00706FD5" w:rsidRPr="00706FD5" w:rsidRDefault="00706FD5" w:rsidP="00A13E2C">
      <w:pPr>
        <w:spacing w:before="0"/>
        <w:jc w:val="both"/>
      </w:pPr>
      <w:r w:rsidRPr="00DA5E17">
        <w:t>Les demandes doivent parvenir à la direction du CI</w:t>
      </w:r>
      <w:r w:rsidR="00AA7B80">
        <w:t>RODD à l’attention de Luce Beaulieu</w:t>
      </w:r>
      <w:r w:rsidRPr="00DA5E17">
        <w:t xml:space="preserve"> : </w:t>
      </w:r>
      <w:r w:rsidR="00AA7B80">
        <w:t>luce.beaulieu@polymtl.ca</w:t>
      </w:r>
      <w:r w:rsidR="00184C56">
        <w:t>.</w:t>
      </w:r>
    </w:p>
    <w:p w14:paraId="7F92FFF7" w14:textId="77777777" w:rsidR="00706FD5" w:rsidRPr="00DA5E17" w:rsidRDefault="00706FD5" w:rsidP="00A13E2C">
      <w:pPr>
        <w:pStyle w:val="Heading2"/>
        <w:jc w:val="both"/>
      </w:pPr>
      <w:r w:rsidRPr="00DA5E17">
        <w:t>Livrable</w:t>
      </w:r>
      <w:r w:rsidR="005C17E8">
        <w:t>s</w:t>
      </w:r>
      <w:r w:rsidRPr="00DA5E17">
        <w:t xml:space="preserve"> suite à l’octroi de l’aide financière</w:t>
      </w:r>
    </w:p>
    <w:p w14:paraId="4572977F" w14:textId="77777777" w:rsidR="005C17E8" w:rsidRDefault="005C17E8" w:rsidP="00A13E2C">
      <w:pPr>
        <w:jc w:val="both"/>
      </w:pPr>
      <w:r>
        <w:t>Les équipes ayant bénéficié d’une aide financière doivent rédiger un rapport d’avancement d’un maximum de 2 pages, interlignes simples justifiant :</w:t>
      </w:r>
    </w:p>
    <w:p w14:paraId="582ACB36" w14:textId="77777777" w:rsidR="005C17E8" w:rsidRDefault="00072578" w:rsidP="00A13E2C">
      <w:pPr>
        <w:pStyle w:val="ListParagraph"/>
        <w:numPr>
          <w:ilvl w:val="0"/>
          <w:numId w:val="18"/>
        </w:numPr>
        <w:jc w:val="both"/>
      </w:pPr>
      <w:r>
        <w:t>L</w:t>
      </w:r>
      <w:r w:rsidR="005C17E8">
        <w:t>’état d’avancement des travaux : ce qui est complété, ce qui reste à faire</w:t>
      </w:r>
      <w:r>
        <w:t xml:space="preserve"> </w:t>
      </w:r>
      <w:r w:rsidR="005F411D">
        <w:t>;</w:t>
      </w:r>
    </w:p>
    <w:p w14:paraId="7CC2BBEB" w14:textId="77777777" w:rsidR="005C17E8" w:rsidRDefault="00072578" w:rsidP="00A13E2C">
      <w:pPr>
        <w:pStyle w:val="ListParagraph"/>
        <w:numPr>
          <w:ilvl w:val="0"/>
          <w:numId w:val="18"/>
        </w:numPr>
        <w:jc w:val="both"/>
      </w:pPr>
      <w:r>
        <w:t>L</w:t>
      </w:r>
      <w:r w:rsidR="005C17E8">
        <w:t>es difficultés rencontrées</w:t>
      </w:r>
      <w:r>
        <w:t xml:space="preserve"> </w:t>
      </w:r>
      <w:r w:rsidR="005F411D">
        <w:t>;</w:t>
      </w:r>
    </w:p>
    <w:p w14:paraId="55B01663" w14:textId="7F6C0167" w:rsidR="005C17E8" w:rsidRDefault="00072578" w:rsidP="00A13E2C">
      <w:pPr>
        <w:pStyle w:val="ListParagraph"/>
        <w:numPr>
          <w:ilvl w:val="0"/>
          <w:numId w:val="18"/>
        </w:numPr>
        <w:jc w:val="both"/>
      </w:pPr>
      <w:r>
        <w:t>L</w:t>
      </w:r>
      <w:r w:rsidR="005C17E8">
        <w:t xml:space="preserve">e budget dépensé, le </w:t>
      </w:r>
      <w:r w:rsidR="00DE3A81">
        <w:t>budget inutilisé (en regard au 7</w:t>
      </w:r>
      <w:r>
        <w:t xml:space="preserve"> </w:t>
      </w:r>
      <w:r w:rsidR="00DE3A81">
        <w:t>5</w:t>
      </w:r>
      <w:r w:rsidR="005C17E8">
        <w:t>00$ CIRODD octroyé)</w:t>
      </w:r>
      <w:r>
        <w:t xml:space="preserve"> </w:t>
      </w:r>
      <w:r w:rsidR="005F411D">
        <w:t>;</w:t>
      </w:r>
    </w:p>
    <w:p w14:paraId="5F57C315" w14:textId="77777777" w:rsidR="005C17E8" w:rsidRDefault="00072578" w:rsidP="00A13E2C">
      <w:pPr>
        <w:pStyle w:val="ListParagraph"/>
        <w:numPr>
          <w:ilvl w:val="0"/>
          <w:numId w:val="18"/>
        </w:numPr>
        <w:jc w:val="both"/>
      </w:pPr>
      <w:r>
        <w:t>L</w:t>
      </w:r>
      <w:r w:rsidR="005C17E8">
        <w:t xml:space="preserve">es détails de la collaboration avec les </w:t>
      </w:r>
      <w:r w:rsidR="008B4016">
        <w:t>acteurs non académiques</w:t>
      </w:r>
      <w:r w:rsidR="005F411D">
        <w:t xml:space="preserve"> (combien de rencontres/</w:t>
      </w:r>
      <w:r w:rsidR="005C17E8">
        <w:t>d’</w:t>
      </w:r>
      <w:r w:rsidR="005F411D">
        <w:t>appels ont été réalisés</w:t>
      </w:r>
      <w:r w:rsidR="005C17E8">
        <w:t>, l’approche/les processus utilisés pour impliquer les utilisateurs, etc.)</w:t>
      </w:r>
      <w:r w:rsidR="005F411D">
        <w:t>.</w:t>
      </w:r>
    </w:p>
    <w:p w14:paraId="44E3E4C7" w14:textId="77777777" w:rsidR="005C17E8" w:rsidRPr="00544541" w:rsidRDefault="005C17E8" w:rsidP="00A13E2C">
      <w:pPr>
        <w:jc w:val="both"/>
        <w:rPr>
          <w:b/>
        </w:rPr>
      </w:pPr>
      <w:r w:rsidRPr="00544541">
        <w:rPr>
          <w:b/>
        </w:rPr>
        <w:t xml:space="preserve">Ce rapport d’avancement sera demandé par l’administration du CIRODD une fois par année, </w:t>
      </w:r>
      <w:r w:rsidR="00544541">
        <w:rPr>
          <w:b/>
        </w:rPr>
        <w:t>le</w:t>
      </w:r>
      <w:r w:rsidRPr="00544541">
        <w:rPr>
          <w:b/>
        </w:rPr>
        <w:t xml:space="preserve"> </w:t>
      </w:r>
      <w:r w:rsidR="00544541">
        <w:rPr>
          <w:b/>
        </w:rPr>
        <w:t>1</w:t>
      </w:r>
      <w:r w:rsidR="00EF1741" w:rsidRPr="00EF1741">
        <w:rPr>
          <w:b/>
          <w:vertAlign w:val="superscript"/>
        </w:rPr>
        <w:t>er</w:t>
      </w:r>
      <w:r w:rsidR="00544541">
        <w:rPr>
          <w:b/>
        </w:rPr>
        <w:t xml:space="preserve"> mars. </w:t>
      </w:r>
    </w:p>
    <w:p w14:paraId="75CC9290" w14:textId="77777777" w:rsidR="00706FD5" w:rsidRPr="00DA5E17" w:rsidRDefault="00706FD5" w:rsidP="00A13E2C">
      <w:pPr>
        <w:jc w:val="both"/>
      </w:pPr>
      <w:r w:rsidRPr="00DA5E17">
        <w:t xml:space="preserve">Les équipes ayant bénéficié d’une aide financière doivent </w:t>
      </w:r>
      <w:r w:rsidR="005C17E8">
        <w:t xml:space="preserve">par ailleurs </w:t>
      </w:r>
      <w:r w:rsidRPr="00DA5E17">
        <w:t xml:space="preserve">rédiger un rapport </w:t>
      </w:r>
      <w:r w:rsidR="005C17E8">
        <w:t xml:space="preserve">final </w:t>
      </w:r>
      <w:r w:rsidRPr="00DA5E17">
        <w:t>d’un maximum de 5 pages, interlignes simples justifiant :</w:t>
      </w:r>
    </w:p>
    <w:p w14:paraId="441F8A36" w14:textId="77777777" w:rsidR="00706FD5" w:rsidRPr="00DA5E17" w:rsidRDefault="00072578" w:rsidP="00A13E2C">
      <w:pPr>
        <w:pStyle w:val="ListParagraph"/>
        <w:numPr>
          <w:ilvl w:val="0"/>
          <w:numId w:val="18"/>
        </w:numPr>
        <w:jc w:val="both"/>
      </w:pPr>
      <w:r>
        <w:t>C</w:t>
      </w:r>
      <w:r w:rsidR="00706FD5" w:rsidRPr="00DA5E17">
        <w:t xml:space="preserve">omment la collaboration avec </w:t>
      </w:r>
      <w:r w:rsidR="008B4016">
        <w:t>les acteurs non académique</w:t>
      </w:r>
      <w:r w:rsidR="000A2FD0">
        <w:t>s</w:t>
      </w:r>
      <w:r w:rsidR="008B4016">
        <w:t xml:space="preserve"> et les chercheurs</w:t>
      </w:r>
      <w:r w:rsidR="00706FD5" w:rsidRPr="00DA5E17">
        <w:t xml:space="preserve"> s’est déroulée concrètement</w:t>
      </w:r>
      <w:r>
        <w:t xml:space="preserve"> </w:t>
      </w:r>
      <w:r w:rsidR="00706FD5" w:rsidRPr="00DA5E17">
        <w:t>;</w:t>
      </w:r>
    </w:p>
    <w:p w14:paraId="090602AD" w14:textId="77777777" w:rsidR="00706FD5" w:rsidRPr="00DA5E17" w:rsidRDefault="00072578" w:rsidP="00A13E2C">
      <w:pPr>
        <w:pStyle w:val="ListParagraph"/>
        <w:numPr>
          <w:ilvl w:val="0"/>
          <w:numId w:val="18"/>
        </w:numPr>
        <w:jc w:val="both"/>
      </w:pPr>
      <w:r>
        <w:t>L</w:t>
      </w:r>
      <w:r w:rsidR="00706FD5" w:rsidRPr="00DA5E17">
        <w:t>es autres sources de financement obtenues ou soumises</w:t>
      </w:r>
      <w:r>
        <w:t xml:space="preserve"> </w:t>
      </w:r>
      <w:r w:rsidR="00706FD5" w:rsidRPr="00DA5E17">
        <w:t>;</w:t>
      </w:r>
    </w:p>
    <w:p w14:paraId="46A15E25" w14:textId="77777777" w:rsidR="00706FD5" w:rsidRDefault="00072578" w:rsidP="00A13E2C">
      <w:pPr>
        <w:pStyle w:val="ListParagraph"/>
        <w:numPr>
          <w:ilvl w:val="0"/>
          <w:numId w:val="18"/>
        </w:numPr>
        <w:jc w:val="both"/>
      </w:pPr>
      <w:r>
        <w:t>L</w:t>
      </w:r>
      <w:r w:rsidR="00706FD5" w:rsidRPr="00DA5E17">
        <w:t>es retombées réelles pour le CIRODD</w:t>
      </w:r>
      <w:r>
        <w:t xml:space="preserve"> </w:t>
      </w:r>
      <w:r w:rsidR="00706FD5" w:rsidRPr="00DA5E17">
        <w:t>;</w:t>
      </w:r>
    </w:p>
    <w:p w14:paraId="37A58D3B" w14:textId="77777777" w:rsidR="008B4016" w:rsidRPr="00DA5E17" w:rsidRDefault="00072578" w:rsidP="00A13E2C">
      <w:pPr>
        <w:pStyle w:val="ListParagraph"/>
        <w:numPr>
          <w:ilvl w:val="0"/>
          <w:numId w:val="18"/>
        </w:numPr>
        <w:jc w:val="both"/>
      </w:pPr>
      <w:r>
        <w:t>L</w:t>
      </w:r>
      <w:r w:rsidR="008B4016">
        <w:t>es livrables produits (en fournir une copie au CIRODD)</w:t>
      </w:r>
      <w:r>
        <w:t xml:space="preserve"> </w:t>
      </w:r>
      <w:r w:rsidR="000A2FD0">
        <w:t>;</w:t>
      </w:r>
    </w:p>
    <w:p w14:paraId="6527D777" w14:textId="77777777" w:rsidR="00706FD5" w:rsidRPr="00DA5E17" w:rsidRDefault="00072578" w:rsidP="00A13E2C">
      <w:pPr>
        <w:pStyle w:val="ListParagraph"/>
        <w:numPr>
          <w:ilvl w:val="0"/>
          <w:numId w:val="18"/>
        </w:numPr>
        <w:jc w:val="both"/>
      </w:pPr>
      <w:r>
        <w:t>L</w:t>
      </w:r>
      <w:r w:rsidR="00706FD5" w:rsidRPr="00DA5E17">
        <w:t>’implication détaillé</w:t>
      </w:r>
      <w:r w:rsidR="000A2FD0">
        <w:t>e</w:t>
      </w:r>
      <w:r w:rsidR="00706FD5" w:rsidRPr="00DA5E17">
        <w:t xml:space="preserve"> de chacun des</w:t>
      </w:r>
      <w:r w:rsidR="008B4016">
        <w:t xml:space="preserve"> chercheurs, étudiants et acteurs non académiques</w:t>
      </w:r>
      <w:r w:rsidR="00706FD5" w:rsidRPr="00DA5E17">
        <w:t>.</w:t>
      </w:r>
    </w:p>
    <w:p w14:paraId="4481D190" w14:textId="77777777" w:rsidR="00706FD5" w:rsidRDefault="00706FD5" w:rsidP="00A13E2C">
      <w:pPr>
        <w:spacing w:before="0" w:after="0"/>
        <w:jc w:val="both"/>
        <w:rPr>
          <w:b/>
        </w:rPr>
      </w:pPr>
      <w:r w:rsidRPr="00DA5E17">
        <w:rPr>
          <w:b/>
        </w:rPr>
        <w:t>La date limite pour rendre ce rapport est d’un maximum de 24 mois après l’octroi de l’aide financière.</w:t>
      </w:r>
      <w:r>
        <w:rPr>
          <w:b/>
        </w:rPr>
        <w:br w:type="page"/>
      </w:r>
    </w:p>
    <w:p w14:paraId="43515947" w14:textId="77777777" w:rsidR="00FE3A57" w:rsidRPr="00DA5E17" w:rsidRDefault="00FE3A57" w:rsidP="00A13E2C">
      <w:pPr>
        <w:pStyle w:val="Heading2"/>
        <w:jc w:val="both"/>
      </w:pPr>
      <w:r w:rsidRPr="00DA5E17">
        <w:t>Critères d’évaluation</w:t>
      </w:r>
      <w:r w:rsidR="00DA5E17" w:rsidRPr="00DA5E17">
        <w:t xml:space="preserve"> du projet (Section réservée au CIRODD)</w:t>
      </w:r>
    </w:p>
    <w:tbl>
      <w:tblPr>
        <w:tblStyle w:val="TableGrid"/>
        <w:tblW w:w="882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32"/>
        <w:gridCol w:w="1905"/>
        <w:gridCol w:w="2191"/>
        <w:gridCol w:w="2192"/>
      </w:tblGrid>
      <w:tr w:rsidR="00066159" w:rsidRPr="00DA5E17" w14:paraId="38237373" w14:textId="77777777" w:rsidTr="008F2F03">
        <w:trPr>
          <w:trHeight w:val="393"/>
        </w:trPr>
        <w:tc>
          <w:tcPr>
            <w:tcW w:w="2532" w:type="dxa"/>
            <w:shd w:val="clear" w:color="auto" w:fill="A6CE39"/>
            <w:vAlign w:val="center"/>
          </w:tcPr>
          <w:p w14:paraId="22DADC13"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NOM DE L’ÉVALUATEUR</w:t>
            </w:r>
          </w:p>
        </w:tc>
        <w:tc>
          <w:tcPr>
            <w:tcW w:w="1905" w:type="dxa"/>
            <w:tcBorders>
              <w:bottom w:val="single" w:sz="4" w:space="0" w:color="8DC63F"/>
            </w:tcBorders>
            <w:shd w:val="clear" w:color="auto" w:fill="E0E0E0"/>
          </w:tcPr>
          <w:p w14:paraId="4139923B"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bottom w:val="single" w:sz="4" w:space="0" w:color="8DC63F"/>
            </w:tcBorders>
            <w:shd w:val="clear" w:color="auto" w:fill="E0E0E0"/>
          </w:tcPr>
          <w:p w14:paraId="58ABA64B"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bottom w:val="single" w:sz="4" w:space="0" w:color="8DC63F"/>
            </w:tcBorders>
            <w:shd w:val="clear" w:color="auto" w:fill="E0E0E0"/>
          </w:tcPr>
          <w:p w14:paraId="4C176250"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066159" w:rsidRPr="00DA5E17" w14:paraId="29CB31C5" w14:textId="77777777" w:rsidTr="008F2F03">
        <w:trPr>
          <w:trHeight w:val="545"/>
        </w:trPr>
        <w:tc>
          <w:tcPr>
            <w:tcW w:w="2532" w:type="dxa"/>
            <w:tcBorders>
              <w:right w:val="single" w:sz="4" w:space="0" w:color="8DC63F"/>
            </w:tcBorders>
            <w:shd w:val="clear" w:color="auto" w:fill="A6CE39"/>
          </w:tcPr>
          <w:p w14:paraId="4310DB31" w14:textId="77777777" w:rsidR="00FE3A57" w:rsidRPr="00DA5E17" w:rsidRDefault="00FE3A57" w:rsidP="00A13E2C">
            <w:pPr>
              <w:keepNext/>
              <w:keepLines/>
              <w:spacing w:before="0" w:after="0"/>
              <w:jc w:val="both"/>
              <w:rPr>
                <w:rFonts w:asciiTheme="minorHAnsi" w:hAnsiTheme="minorHAnsi"/>
                <w:color w:val="FFFFFF" w:themeColor="background1"/>
                <w:sz w:val="20"/>
              </w:rPr>
            </w:pPr>
            <w:r w:rsidRPr="00DA5E17">
              <w:rPr>
                <w:rFonts w:asciiTheme="minorHAnsi" w:hAnsiTheme="minorHAnsi"/>
                <w:color w:val="FFFFFF" w:themeColor="background1"/>
                <w:sz w:val="20"/>
              </w:rPr>
              <w:t xml:space="preserve">Pertinence </w:t>
            </w:r>
            <w:r w:rsidR="005E6704">
              <w:rPr>
                <w:rFonts w:asciiTheme="minorHAnsi" w:hAnsiTheme="minorHAnsi"/>
                <w:color w:val="FFFFFF" w:themeColor="background1"/>
                <w:sz w:val="20"/>
              </w:rPr>
              <w:t xml:space="preserve">de la demande </w:t>
            </w:r>
            <w:r w:rsidRPr="00DA5E17">
              <w:rPr>
                <w:rFonts w:asciiTheme="minorHAnsi" w:hAnsiTheme="minorHAnsi"/>
                <w:color w:val="FFFFFF" w:themeColor="background1"/>
                <w:sz w:val="20"/>
              </w:rPr>
              <w:t>selon l</w:t>
            </w:r>
            <w:r w:rsidR="005E6704">
              <w:rPr>
                <w:rFonts w:asciiTheme="minorHAnsi" w:hAnsiTheme="minorHAnsi"/>
                <w:color w:val="FFFFFF" w:themeColor="background1"/>
                <w:sz w:val="20"/>
              </w:rPr>
              <w:t>a mission et les objectifs du regroupement stratégique</w:t>
            </w:r>
          </w:p>
          <w:p w14:paraId="78B5CD86"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COMMENTAIRE</w:t>
            </w:r>
          </w:p>
          <w:p w14:paraId="719A8F01"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w:t>
            </w:r>
            <w:r w:rsidR="005E6704">
              <w:rPr>
                <w:rFonts w:asciiTheme="minorHAnsi" w:hAnsiTheme="minorHAnsi"/>
                <w:b/>
                <w:color w:val="FFFFFF" w:themeColor="background1"/>
                <w:sz w:val="20"/>
              </w:rPr>
              <w:t>20</w:t>
            </w:r>
            <w:r w:rsidRPr="00DA5E17">
              <w:rPr>
                <w:rFonts w:asciiTheme="minorHAnsi" w:hAnsiTheme="minorHAnsi"/>
                <w:b/>
                <w:color w:val="FFFFFF" w:themeColor="background1"/>
                <w:sz w:val="20"/>
              </w:rPr>
              <w:t xml:space="preserve"> POINTS)</w:t>
            </w:r>
          </w:p>
          <w:p w14:paraId="516D06FC" w14:textId="77777777" w:rsidR="00FE3A57" w:rsidRPr="00DA5E17" w:rsidRDefault="00FE3A57" w:rsidP="00A13E2C">
            <w:pPr>
              <w:keepNext/>
              <w:keepLines/>
              <w:spacing w:before="0" w:after="0"/>
              <w:jc w:val="both"/>
              <w:rPr>
                <w:rFonts w:asciiTheme="minorHAnsi" w:hAnsiTheme="minorHAnsi"/>
                <w:b/>
                <w:color w:val="FFFFFF" w:themeColor="background1"/>
                <w:sz w:val="20"/>
              </w:rPr>
            </w:pPr>
          </w:p>
        </w:tc>
        <w:tc>
          <w:tcPr>
            <w:tcW w:w="1905" w:type="dxa"/>
            <w:tcBorders>
              <w:top w:val="single" w:sz="4" w:space="0" w:color="8DC63F"/>
              <w:left w:val="single" w:sz="4" w:space="0" w:color="8DC63F"/>
              <w:bottom w:val="single" w:sz="4" w:space="0" w:color="8DC63F"/>
              <w:right w:val="single" w:sz="4" w:space="0" w:color="8DC63F"/>
            </w:tcBorders>
          </w:tcPr>
          <w:p w14:paraId="5EB1C17E"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top w:val="single" w:sz="4" w:space="0" w:color="8DC63F"/>
              <w:left w:val="single" w:sz="4" w:space="0" w:color="8DC63F"/>
              <w:bottom w:val="single" w:sz="4" w:space="0" w:color="8DC63F"/>
              <w:right w:val="single" w:sz="4" w:space="0" w:color="8DC63F"/>
            </w:tcBorders>
          </w:tcPr>
          <w:p w14:paraId="6458F7B5"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top w:val="single" w:sz="4" w:space="0" w:color="8DC63F"/>
              <w:left w:val="single" w:sz="4" w:space="0" w:color="8DC63F"/>
              <w:bottom w:val="single" w:sz="4" w:space="0" w:color="8DC63F"/>
              <w:right w:val="single" w:sz="4" w:space="0" w:color="8DC63F"/>
            </w:tcBorders>
          </w:tcPr>
          <w:p w14:paraId="4423BB09"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066159" w:rsidRPr="00DA5E17" w14:paraId="32BB4D4D" w14:textId="77777777" w:rsidTr="008F2F03">
        <w:trPr>
          <w:trHeight w:val="1551"/>
        </w:trPr>
        <w:tc>
          <w:tcPr>
            <w:tcW w:w="2532" w:type="dxa"/>
            <w:tcBorders>
              <w:right w:val="single" w:sz="4" w:space="0" w:color="8DC63F"/>
            </w:tcBorders>
            <w:shd w:val="clear" w:color="auto" w:fill="A6CE39"/>
          </w:tcPr>
          <w:p w14:paraId="734122D0" w14:textId="77777777" w:rsidR="00FE3A57" w:rsidRPr="00DA5E17" w:rsidRDefault="00FE3A57" w:rsidP="00A13E2C">
            <w:pPr>
              <w:keepNext/>
              <w:keepLines/>
              <w:spacing w:before="0" w:after="0"/>
              <w:jc w:val="both"/>
              <w:rPr>
                <w:rFonts w:asciiTheme="minorHAnsi" w:hAnsiTheme="minorHAnsi"/>
                <w:color w:val="FFFFFF" w:themeColor="background1"/>
                <w:sz w:val="20"/>
              </w:rPr>
            </w:pPr>
            <w:r w:rsidRPr="00DA5E17">
              <w:rPr>
                <w:rFonts w:asciiTheme="minorHAnsi" w:hAnsiTheme="minorHAnsi"/>
                <w:color w:val="FFFFFF" w:themeColor="background1"/>
                <w:sz w:val="20"/>
              </w:rPr>
              <w:t xml:space="preserve">Plan de réalisation du projet </w:t>
            </w:r>
            <w:r w:rsidR="00E53257">
              <w:rPr>
                <w:rFonts w:asciiTheme="minorHAnsi" w:hAnsiTheme="minorHAnsi"/>
                <w:color w:val="FFFFFF" w:themeColor="background1"/>
                <w:sz w:val="20"/>
              </w:rPr>
              <w:t>(</w:t>
            </w:r>
            <w:r w:rsidRPr="00DA5E17">
              <w:rPr>
                <w:rFonts w:asciiTheme="minorHAnsi" w:hAnsiTheme="minorHAnsi"/>
                <w:color w:val="FFFFFF" w:themeColor="background1"/>
                <w:sz w:val="20"/>
              </w:rPr>
              <w:t>échéancier, budget</w:t>
            </w:r>
            <w:r w:rsidR="00E53257">
              <w:rPr>
                <w:rFonts w:asciiTheme="minorHAnsi" w:hAnsiTheme="minorHAnsi"/>
                <w:color w:val="FFFFFF" w:themeColor="background1"/>
                <w:sz w:val="20"/>
              </w:rPr>
              <w:t>, effet de levier</w:t>
            </w:r>
            <w:r w:rsidR="005E6704">
              <w:rPr>
                <w:rFonts w:asciiTheme="minorHAnsi" w:hAnsiTheme="minorHAnsi"/>
                <w:color w:val="FFFFFF" w:themeColor="background1"/>
                <w:sz w:val="20"/>
              </w:rPr>
              <w:t xml:space="preserve"> et mise en commun des ressources</w:t>
            </w:r>
            <w:r w:rsidRPr="00DA5E17">
              <w:rPr>
                <w:rFonts w:asciiTheme="minorHAnsi" w:hAnsiTheme="minorHAnsi"/>
                <w:color w:val="FFFFFF" w:themeColor="background1"/>
                <w:sz w:val="20"/>
              </w:rPr>
              <w:t>)</w:t>
            </w:r>
          </w:p>
          <w:p w14:paraId="24E17402"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COMMENTAIRE</w:t>
            </w:r>
          </w:p>
          <w:p w14:paraId="782C40AC"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w:t>
            </w:r>
            <w:r w:rsidR="005E6704">
              <w:rPr>
                <w:rFonts w:asciiTheme="minorHAnsi" w:hAnsiTheme="minorHAnsi"/>
                <w:b/>
                <w:color w:val="FFFFFF" w:themeColor="background1"/>
                <w:sz w:val="20"/>
              </w:rPr>
              <w:t>2</w:t>
            </w:r>
            <w:r w:rsidRPr="00DA5E17">
              <w:rPr>
                <w:rFonts w:asciiTheme="minorHAnsi" w:hAnsiTheme="minorHAnsi"/>
                <w:b/>
                <w:color w:val="FFFFFF" w:themeColor="background1"/>
                <w:sz w:val="20"/>
              </w:rPr>
              <w:t>0 POINTS)</w:t>
            </w:r>
          </w:p>
        </w:tc>
        <w:tc>
          <w:tcPr>
            <w:tcW w:w="1905" w:type="dxa"/>
            <w:tcBorders>
              <w:top w:val="single" w:sz="4" w:space="0" w:color="8DC63F"/>
              <w:left w:val="single" w:sz="4" w:space="0" w:color="8DC63F"/>
              <w:bottom w:val="single" w:sz="4" w:space="0" w:color="8DC63F"/>
              <w:right w:val="single" w:sz="4" w:space="0" w:color="8DC63F"/>
            </w:tcBorders>
          </w:tcPr>
          <w:p w14:paraId="54B9FF6B"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top w:val="single" w:sz="4" w:space="0" w:color="8DC63F"/>
              <w:left w:val="single" w:sz="4" w:space="0" w:color="8DC63F"/>
              <w:bottom w:val="single" w:sz="4" w:space="0" w:color="8DC63F"/>
              <w:right w:val="single" w:sz="4" w:space="0" w:color="8DC63F"/>
            </w:tcBorders>
          </w:tcPr>
          <w:p w14:paraId="7E888C4D"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top w:val="single" w:sz="4" w:space="0" w:color="8DC63F"/>
              <w:left w:val="single" w:sz="4" w:space="0" w:color="8DC63F"/>
              <w:bottom w:val="single" w:sz="4" w:space="0" w:color="8DC63F"/>
              <w:right w:val="single" w:sz="4" w:space="0" w:color="8DC63F"/>
            </w:tcBorders>
          </w:tcPr>
          <w:p w14:paraId="577B5D68"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066159" w:rsidRPr="00DA5E17" w14:paraId="1334D59B" w14:textId="77777777" w:rsidTr="008F2F03">
        <w:trPr>
          <w:trHeight w:val="545"/>
        </w:trPr>
        <w:tc>
          <w:tcPr>
            <w:tcW w:w="2532" w:type="dxa"/>
            <w:tcBorders>
              <w:right w:val="single" w:sz="4" w:space="0" w:color="8DC63F"/>
            </w:tcBorders>
            <w:shd w:val="clear" w:color="auto" w:fill="A6CE39"/>
          </w:tcPr>
          <w:p w14:paraId="569159BD" w14:textId="77777777" w:rsidR="00FE3A57" w:rsidRPr="00DA5E17" w:rsidRDefault="00FE3A57" w:rsidP="00A13E2C">
            <w:pPr>
              <w:keepNext/>
              <w:keepLines/>
              <w:spacing w:before="0" w:after="0"/>
              <w:jc w:val="both"/>
              <w:rPr>
                <w:rFonts w:asciiTheme="minorHAnsi" w:hAnsiTheme="minorHAnsi"/>
                <w:color w:val="FFFFFF" w:themeColor="background1"/>
                <w:sz w:val="20"/>
              </w:rPr>
            </w:pPr>
            <w:r w:rsidRPr="00DA5E17">
              <w:rPr>
                <w:rFonts w:asciiTheme="minorHAnsi" w:hAnsiTheme="minorHAnsi"/>
                <w:color w:val="FFFFFF" w:themeColor="background1"/>
                <w:sz w:val="20"/>
              </w:rPr>
              <w:t>Valeur ajoutée de l’équipe</w:t>
            </w:r>
            <w:r w:rsidR="005E6704">
              <w:rPr>
                <w:rFonts w:asciiTheme="minorHAnsi" w:hAnsiTheme="minorHAnsi"/>
                <w:color w:val="FFFFFF" w:themeColor="background1"/>
                <w:sz w:val="20"/>
              </w:rPr>
              <w:t xml:space="preserve">, </w:t>
            </w:r>
            <w:r w:rsidR="00230BE6">
              <w:rPr>
                <w:rFonts w:asciiTheme="minorHAnsi" w:hAnsiTheme="minorHAnsi"/>
                <w:color w:val="FFFFFF" w:themeColor="background1"/>
                <w:sz w:val="20"/>
              </w:rPr>
              <w:t xml:space="preserve">nouvelle collaboration, </w:t>
            </w:r>
            <w:proofErr w:type="spellStart"/>
            <w:r w:rsidR="005E6704">
              <w:rPr>
                <w:rFonts w:asciiTheme="minorHAnsi" w:hAnsiTheme="minorHAnsi"/>
                <w:color w:val="FFFFFF" w:themeColor="background1"/>
                <w:sz w:val="20"/>
              </w:rPr>
              <w:t>intersectorialité</w:t>
            </w:r>
            <w:proofErr w:type="spellEnd"/>
            <w:r w:rsidR="005E6704">
              <w:rPr>
                <w:rFonts w:asciiTheme="minorHAnsi" w:hAnsiTheme="minorHAnsi"/>
                <w:color w:val="FFFFFF" w:themeColor="background1"/>
                <w:sz w:val="20"/>
              </w:rPr>
              <w:t xml:space="preserve"> et </w:t>
            </w:r>
          </w:p>
          <w:p w14:paraId="212C8E8A" w14:textId="77777777" w:rsidR="005E6704" w:rsidRPr="008F2F03" w:rsidRDefault="005E6704" w:rsidP="00A13E2C">
            <w:pPr>
              <w:keepNext/>
              <w:keepLines/>
              <w:spacing w:before="0" w:after="0"/>
              <w:jc w:val="both"/>
              <w:rPr>
                <w:rFonts w:asciiTheme="minorHAnsi" w:hAnsiTheme="minorHAnsi"/>
                <w:color w:val="FFFFFF" w:themeColor="background1"/>
                <w:sz w:val="20"/>
              </w:rPr>
            </w:pPr>
            <w:proofErr w:type="spellStart"/>
            <w:proofErr w:type="gramStart"/>
            <w:r w:rsidRPr="008F2F03">
              <w:rPr>
                <w:rFonts w:asciiTheme="minorHAnsi" w:hAnsiTheme="minorHAnsi"/>
                <w:color w:val="FFFFFF" w:themeColor="background1"/>
                <w:sz w:val="20"/>
              </w:rPr>
              <w:t>co</w:t>
            </w:r>
            <w:proofErr w:type="spellEnd"/>
            <w:proofErr w:type="gramEnd"/>
            <w:r w:rsidRPr="008F2F03">
              <w:rPr>
                <w:rFonts w:asciiTheme="minorHAnsi" w:hAnsiTheme="minorHAnsi"/>
                <w:color w:val="FFFFFF" w:themeColor="background1"/>
                <w:sz w:val="20"/>
              </w:rPr>
              <w:t xml:space="preserve">-construction </w:t>
            </w:r>
            <w:r>
              <w:rPr>
                <w:rFonts w:asciiTheme="minorHAnsi" w:hAnsiTheme="minorHAnsi"/>
                <w:color w:val="FFFFFF" w:themeColor="background1"/>
                <w:sz w:val="20"/>
              </w:rPr>
              <w:t xml:space="preserve">avec </w:t>
            </w:r>
            <w:r w:rsidR="00066159">
              <w:rPr>
                <w:rFonts w:asciiTheme="minorHAnsi" w:hAnsiTheme="minorHAnsi"/>
                <w:color w:val="FFFFFF" w:themeColor="background1"/>
                <w:sz w:val="20"/>
              </w:rPr>
              <w:t xml:space="preserve">les </w:t>
            </w:r>
            <w:r>
              <w:rPr>
                <w:rFonts w:asciiTheme="minorHAnsi" w:hAnsiTheme="minorHAnsi"/>
                <w:color w:val="FFFFFF" w:themeColor="background1"/>
                <w:sz w:val="20"/>
              </w:rPr>
              <w:t>acteurs non académiques</w:t>
            </w:r>
          </w:p>
          <w:p w14:paraId="456506AB" w14:textId="77777777" w:rsidR="00FE3A57" w:rsidRPr="00DA5E17" w:rsidRDefault="00FE3A57" w:rsidP="00A13E2C">
            <w:pPr>
              <w:keepNext/>
              <w:keepLines/>
              <w:spacing w:before="0" w:after="0"/>
              <w:jc w:val="both"/>
              <w:rPr>
                <w:rFonts w:asciiTheme="minorHAnsi" w:hAnsiTheme="minorHAnsi"/>
                <w:color w:val="FFFFFF" w:themeColor="background1"/>
                <w:sz w:val="20"/>
              </w:rPr>
            </w:pPr>
            <w:r w:rsidRPr="00DA5E17">
              <w:rPr>
                <w:rFonts w:asciiTheme="minorHAnsi" w:hAnsiTheme="minorHAnsi"/>
                <w:b/>
                <w:color w:val="FFFFFF" w:themeColor="background1"/>
                <w:sz w:val="20"/>
              </w:rPr>
              <w:t>COMMENTAIRE</w:t>
            </w:r>
          </w:p>
          <w:p w14:paraId="4FBDB359"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w:t>
            </w:r>
            <w:r w:rsidR="005E6704">
              <w:rPr>
                <w:rFonts w:asciiTheme="minorHAnsi" w:hAnsiTheme="minorHAnsi"/>
                <w:b/>
                <w:color w:val="FFFFFF" w:themeColor="background1"/>
                <w:sz w:val="20"/>
              </w:rPr>
              <w:t>3</w:t>
            </w:r>
            <w:r w:rsidRPr="00DA5E17">
              <w:rPr>
                <w:rFonts w:asciiTheme="minorHAnsi" w:hAnsiTheme="minorHAnsi"/>
                <w:b/>
                <w:color w:val="FFFFFF" w:themeColor="background1"/>
                <w:sz w:val="20"/>
              </w:rPr>
              <w:t>0 POINTS)</w:t>
            </w:r>
          </w:p>
          <w:p w14:paraId="3B964662" w14:textId="77777777" w:rsidR="00FE3A57" w:rsidRPr="00DA5E17" w:rsidRDefault="00FE3A57" w:rsidP="00A13E2C">
            <w:pPr>
              <w:keepNext/>
              <w:keepLines/>
              <w:spacing w:before="0" w:after="0"/>
              <w:jc w:val="both"/>
              <w:rPr>
                <w:rFonts w:asciiTheme="minorHAnsi" w:hAnsiTheme="minorHAnsi"/>
                <w:b/>
                <w:color w:val="FFFFFF" w:themeColor="background1"/>
                <w:sz w:val="20"/>
              </w:rPr>
            </w:pPr>
          </w:p>
        </w:tc>
        <w:tc>
          <w:tcPr>
            <w:tcW w:w="1905" w:type="dxa"/>
            <w:tcBorders>
              <w:top w:val="single" w:sz="4" w:space="0" w:color="8DC63F"/>
              <w:left w:val="single" w:sz="4" w:space="0" w:color="8DC63F"/>
              <w:bottom w:val="single" w:sz="4" w:space="0" w:color="8DC63F"/>
              <w:right w:val="single" w:sz="4" w:space="0" w:color="8DC63F"/>
            </w:tcBorders>
          </w:tcPr>
          <w:p w14:paraId="0F16EA68"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top w:val="single" w:sz="4" w:space="0" w:color="8DC63F"/>
              <w:left w:val="single" w:sz="4" w:space="0" w:color="8DC63F"/>
              <w:bottom w:val="single" w:sz="4" w:space="0" w:color="8DC63F"/>
              <w:right w:val="single" w:sz="4" w:space="0" w:color="8DC63F"/>
            </w:tcBorders>
          </w:tcPr>
          <w:p w14:paraId="7D2B5239"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top w:val="single" w:sz="4" w:space="0" w:color="8DC63F"/>
              <w:left w:val="single" w:sz="4" w:space="0" w:color="8DC63F"/>
              <w:bottom w:val="single" w:sz="4" w:space="0" w:color="8DC63F"/>
              <w:right w:val="single" w:sz="4" w:space="0" w:color="8DC63F"/>
            </w:tcBorders>
          </w:tcPr>
          <w:p w14:paraId="01FE48A0"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066159" w:rsidRPr="00DA5E17" w14:paraId="18EB79B2" w14:textId="77777777" w:rsidTr="008F2F03">
        <w:trPr>
          <w:trHeight w:val="545"/>
        </w:trPr>
        <w:tc>
          <w:tcPr>
            <w:tcW w:w="2532" w:type="dxa"/>
            <w:tcBorders>
              <w:right w:val="single" w:sz="4" w:space="0" w:color="8DC63F"/>
            </w:tcBorders>
            <w:shd w:val="clear" w:color="auto" w:fill="A6CE39"/>
          </w:tcPr>
          <w:p w14:paraId="6CF3469E" w14:textId="77777777" w:rsidR="00FE3A57" w:rsidRPr="00DA5E17" w:rsidRDefault="005E6704" w:rsidP="00A13E2C">
            <w:pPr>
              <w:keepNext/>
              <w:keepLines/>
              <w:spacing w:before="0" w:after="0"/>
              <w:jc w:val="both"/>
              <w:rPr>
                <w:rFonts w:asciiTheme="minorHAnsi" w:hAnsiTheme="minorHAnsi"/>
                <w:color w:val="FFFFFF" w:themeColor="background1"/>
                <w:sz w:val="20"/>
              </w:rPr>
            </w:pPr>
            <w:r>
              <w:rPr>
                <w:rFonts w:asciiTheme="minorHAnsi" w:hAnsiTheme="minorHAnsi"/>
                <w:color w:val="FFFFFF" w:themeColor="background1"/>
                <w:sz w:val="20"/>
              </w:rPr>
              <w:t>Livrables et p</w:t>
            </w:r>
            <w:r w:rsidR="00FE3A57" w:rsidRPr="00DA5E17">
              <w:rPr>
                <w:rFonts w:asciiTheme="minorHAnsi" w:hAnsiTheme="minorHAnsi"/>
                <w:color w:val="FFFFFF" w:themeColor="background1"/>
                <w:sz w:val="20"/>
              </w:rPr>
              <w:t xml:space="preserve">otentiel de retombées pour le CIRODD </w:t>
            </w:r>
            <w:r>
              <w:rPr>
                <w:rFonts w:asciiTheme="minorHAnsi" w:hAnsiTheme="minorHAnsi"/>
                <w:color w:val="FFFFFF" w:themeColor="background1"/>
                <w:sz w:val="20"/>
              </w:rPr>
              <w:t>et pour l’avancement des connaissances</w:t>
            </w:r>
            <w:r w:rsidR="00230BE6">
              <w:rPr>
                <w:rFonts w:asciiTheme="minorHAnsi" w:hAnsiTheme="minorHAnsi"/>
                <w:color w:val="FFFFFF" w:themeColor="background1"/>
                <w:sz w:val="20"/>
              </w:rPr>
              <w:t xml:space="preserve"> scientifiques</w:t>
            </w:r>
          </w:p>
          <w:p w14:paraId="4BE90BCA" w14:textId="77777777" w:rsidR="00FE3A57" w:rsidRPr="00DA5E17" w:rsidRDefault="00FE3A57" w:rsidP="00A13E2C">
            <w:pPr>
              <w:keepNext/>
              <w:keepLines/>
              <w:spacing w:before="0" w:after="0"/>
              <w:jc w:val="both"/>
              <w:rPr>
                <w:rFonts w:asciiTheme="minorHAnsi" w:hAnsiTheme="minorHAnsi"/>
                <w:color w:val="FFFFFF" w:themeColor="background1"/>
                <w:sz w:val="20"/>
              </w:rPr>
            </w:pPr>
            <w:r w:rsidRPr="00DA5E17">
              <w:rPr>
                <w:rFonts w:asciiTheme="minorHAnsi" w:hAnsiTheme="minorHAnsi"/>
                <w:b/>
                <w:color w:val="FFFFFF" w:themeColor="background1"/>
                <w:sz w:val="20"/>
              </w:rPr>
              <w:t>COMMENTAIRE</w:t>
            </w:r>
          </w:p>
          <w:p w14:paraId="46762FE8"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w:t>
            </w:r>
            <w:r w:rsidR="005E6704">
              <w:rPr>
                <w:rFonts w:asciiTheme="minorHAnsi" w:hAnsiTheme="minorHAnsi"/>
                <w:b/>
                <w:color w:val="FFFFFF" w:themeColor="background1"/>
                <w:sz w:val="20"/>
              </w:rPr>
              <w:t>3</w:t>
            </w:r>
            <w:r w:rsidRPr="00DA5E17">
              <w:rPr>
                <w:rFonts w:asciiTheme="minorHAnsi" w:hAnsiTheme="minorHAnsi"/>
                <w:b/>
                <w:color w:val="FFFFFF" w:themeColor="background1"/>
                <w:sz w:val="20"/>
              </w:rPr>
              <w:t>0 POINTS)</w:t>
            </w:r>
          </w:p>
          <w:p w14:paraId="3F18A3DC" w14:textId="77777777" w:rsidR="00FE3A57" w:rsidRPr="00DA5E17" w:rsidRDefault="00FE3A57" w:rsidP="00A13E2C">
            <w:pPr>
              <w:keepNext/>
              <w:keepLines/>
              <w:spacing w:before="0" w:after="0"/>
              <w:jc w:val="both"/>
              <w:rPr>
                <w:rFonts w:asciiTheme="minorHAnsi" w:hAnsiTheme="minorHAnsi"/>
                <w:b/>
                <w:color w:val="FFFFFF" w:themeColor="background1"/>
                <w:sz w:val="20"/>
              </w:rPr>
            </w:pPr>
          </w:p>
        </w:tc>
        <w:tc>
          <w:tcPr>
            <w:tcW w:w="1905" w:type="dxa"/>
            <w:tcBorders>
              <w:top w:val="single" w:sz="4" w:space="0" w:color="8DC63F"/>
              <w:left w:val="single" w:sz="4" w:space="0" w:color="8DC63F"/>
              <w:bottom w:val="single" w:sz="4" w:space="0" w:color="8DC63F"/>
              <w:right w:val="single" w:sz="4" w:space="0" w:color="8DC63F"/>
            </w:tcBorders>
          </w:tcPr>
          <w:p w14:paraId="2F52FAD3"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top w:val="single" w:sz="4" w:space="0" w:color="8DC63F"/>
              <w:left w:val="single" w:sz="4" w:space="0" w:color="8DC63F"/>
              <w:bottom w:val="single" w:sz="4" w:space="0" w:color="8DC63F"/>
              <w:right w:val="single" w:sz="4" w:space="0" w:color="8DC63F"/>
            </w:tcBorders>
          </w:tcPr>
          <w:p w14:paraId="1D6D4A92"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top w:val="single" w:sz="4" w:space="0" w:color="8DC63F"/>
              <w:left w:val="single" w:sz="4" w:space="0" w:color="8DC63F"/>
              <w:bottom w:val="single" w:sz="4" w:space="0" w:color="8DC63F"/>
              <w:right w:val="single" w:sz="4" w:space="0" w:color="8DC63F"/>
            </w:tcBorders>
          </w:tcPr>
          <w:p w14:paraId="04D27552"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r w:rsidR="00066159" w:rsidRPr="00DA5E17" w14:paraId="35F3D8AA" w14:textId="77777777" w:rsidTr="008F2F03">
        <w:trPr>
          <w:trHeight w:val="558"/>
        </w:trPr>
        <w:tc>
          <w:tcPr>
            <w:tcW w:w="2532" w:type="dxa"/>
            <w:tcBorders>
              <w:right w:val="single" w:sz="4" w:space="0" w:color="8DC63F"/>
            </w:tcBorders>
            <w:shd w:val="clear" w:color="auto" w:fill="A6CE39"/>
            <w:vAlign w:val="center"/>
          </w:tcPr>
          <w:p w14:paraId="1CA87044" w14:textId="77777777" w:rsidR="00FE3A57" w:rsidRPr="00DA5E17" w:rsidRDefault="00FE3A57" w:rsidP="00A13E2C">
            <w:pPr>
              <w:keepNext/>
              <w:keepLines/>
              <w:spacing w:before="0" w:after="0"/>
              <w:jc w:val="both"/>
              <w:rPr>
                <w:rFonts w:asciiTheme="minorHAnsi" w:hAnsiTheme="minorHAnsi"/>
                <w:b/>
                <w:color w:val="FFFFFF" w:themeColor="background1"/>
                <w:sz w:val="20"/>
              </w:rPr>
            </w:pPr>
            <w:r w:rsidRPr="00DA5E17">
              <w:rPr>
                <w:rFonts w:asciiTheme="minorHAnsi" w:hAnsiTheme="minorHAnsi"/>
                <w:b/>
                <w:color w:val="FFFFFF" w:themeColor="background1"/>
                <w:sz w:val="20"/>
              </w:rPr>
              <w:t>NOTE GLOBALE</w:t>
            </w:r>
            <w:r w:rsidR="00DA5E17" w:rsidRPr="00DA5E17">
              <w:rPr>
                <w:rStyle w:val="FootnoteReference"/>
                <w:rFonts w:asciiTheme="minorHAnsi" w:hAnsiTheme="minorHAnsi"/>
                <w:b/>
                <w:color w:val="FFFFFF" w:themeColor="background1"/>
                <w:sz w:val="20"/>
              </w:rPr>
              <w:footnoteReference w:id="2"/>
            </w:r>
          </w:p>
        </w:tc>
        <w:tc>
          <w:tcPr>
            <w:tcW w:w="1905" w:type="dxa"/>
            <w:tcBorders>
              <w:top w:val="single" w:sz="4" w:space="0" w:color="8DC63F"/>
              <w:left w:val="single" w:sz="4" w:space="0" w:color="8DC63F"/>
              <w:bottom w:val="single" w:sz="4" w:space="0" w:color="8DC63F"/>
              <w:right w:val="single" w:sz="4" w:space="0" w:color="8DC63F"/>
            </w:tcBorders>
          </w:tcPr>
          <w:p w14:paraId="04E7A8F0" w14:textId="77777777" w:rsidR="00FE3A57" w:rsidRPr="00DA5E17" w:rsidRDefault="00DA5E17" w:rsidP="00A13E2C">
            <w:pPr>
              <w:keepNext/>
              <w:keepLines/>
              <w:spacing w:before="0" w:after="0"/>
              <w:jc w:val="both"/>
              <w:rPr>
                <w:rFonts w:asciiTheme="minorHAnsi" w:hAnsiTheme="minorHAnsi"/>
                <w:sz w:val="20"/>
              </w:rPr>
            </w:pPr>
            <w:r w:rsidRPr="00DA5E17">
              <w:rPr>
                <w:rFonts w:asciiTheme="minorHAnsi" w:hAnsiTheme="minorHAnsi"/>
              </w:rPr>
              <w:fldChar w:fldCharType="begin">
                <w:ffData>
                  <w:name w:val="Texte1"/>
                  <w:enabled/>
                  <w:calcOnExit w:val="0"/>
                  <w:textInput/>
                </w:ffData>
              </w:fldChar>
            </w:r>
            <w:r w:rsidRPr="00DA5E17">
              <w:rPr>
                <w:rFonts w:asciiTheme="minorHAnsi" w:hAnsiTheme="minorHAnsi"/>
              </w:rPr>
              <w:instrText xml:space="preserve"> FORMTEXT </w:instrText>
            </w:r>
            <w:r w:rsidRPr="00DA5E17">
              <w:rPr>
                <w:rFonts w:asciiTheme="minorHAnsi" w:hAnsiTheme="minorHAnsi"/>
              </w:rPr>
            </w:r>
            <w:r w:rsidRPr="00DA5E17">
              <w:rPr>
                <w:rFonts w:asciiTheme="minorHAnsi" w:hAnsiTheme="minorHAnsi"/>
              </w:rPr>
              <w:fldChar w:fldCharType="separate"/>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noProof/>
              </w:rPr>
              <w:t> </w:t>
            </w:r>
            <w:r w:rsidRPr="00DA5E17">
              <w:rPr>
                <w:rFonts w:asciiTheme="minorHAnsi" w:hAnsiTheme="minorHAnsi"/>
              </w:rPr>
              <w:fldChar w:fldCharType="end"/>
            </w:r>
          </w:p>
        </w:tc>
        <w:tc>
          <w:tcPr>
            <w:tcW w:w="2191" w:type="dxa"/>
            <w:tcBorders>
              <w:top w:val="single" w:sz="4" w:space="0" w:color="8DC63F"/>
              <w:left w:val="single" w:sz="4" w:space="0" w:color="8DC63F"/>
              <w:bottom w:val="single" w:sz="4" w:space="0" w:color="8DC63F"/>
              <w:right w:val="single" w:sz="4" w:space="0" w:color="8DC63F"/>
            </w:tcBorders>
          </w:tcPr>
          <w:p w14:paraId="4648B68F"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c>
          <w:tcPr>
            <w:tcW w:w="2192" w:type="dxa"/>
            <w:tcBorders>
              <w:top w:val="single" w:sz="4" w:space="0" w:color="8DC63F"/>
              <w:left w:val="single" w:sz="4" w:space="0" w:color="8DC63F"/>
              <w:bottom w:val="single" w:sz="4" w:space="0" w:color="8DC63F"/>
              <w:right w:val="single" w:sz="4" w:space="0" w:color="8DC63F"/>
            </w:tcBorders>
          </w:tcPr>
          <w:p w14:paraId="6E906EB4" w14:textId="77777777" w:rsidR="00FE3A57" w:rsidRPr="00DA5E17" w:rsidRDefault="00DA5E17" w:rsidP="00A13E2C">
            <w:pPr>
              <w:keepNext/>
              <w:keepLines/>
              <w:spacing w:before="0" w:after="0"/>
              <w:jc w:val="both"/>
              <w:rPr>
                <w:sz w:val="20"/>
              </w:rPr>
            </w:pPr>
            <w:r w:rsidRPr="00DA5E17">
              <w:fldChar w:fldCharType="begin">
                <w:ffData>
                  <w:name w:val="Texte1"/>
                  <w:enabled/>
                  <w:calcOnExit w:val="0"/>
                  <w:textInput/>
                </w:ffData>
              </w:fldChar>
            </w:r>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p>
        </w:tc>
      </w:tr>
    </w:tbl>
    <w:p w14:paraId="66CBD38A" w14:textId="77777777" w:rsidR="00FE3A57" w:rsidRPr="00DA5E17" w:rsidRDefault="00FE3A57" w:rsidP="00A13E2C">
      <w:pPr>
        <w:spacing w:before="0" w:after="0"/>
        <w:jc w:val="both"/>
      </w:pPr>
    </w:p>
    <w:tbl>
      <w:tblPr>
        <w:tblStyle w:val="TableGrid"/>
        <w:tblW w:w="8642" w:type="dxa"/>
        <w:shd w:val="clear" w:color="auto" w:fill="D9D9D9" w:themeFill="background1" w:themeFillShade="D9"/>
        <w:tblLook w:val="04A0" w:firstRow="1" w:lastRow="0" w:firstColumn="1" w:lastColumn="0" w:noHBand="0" w:noVBand="1"/>
      </w:tblPr>
      <w:tblGrid>
        <w:gridCol w:w="1696"/>
        <w:gridCol w:w="6946"/>
      </w:tblGrid>
      <w:tr w:rsidR="000454A9" w:rsidRPr="00DA5E17" w14:paraId="67EBF314" w14:textId="77777777" w:rsidTr="00A9772C">
        <w:tc>
          <w:tcPr>
            <w:tcW w:w="1696" w:type="dxa"/>
            <w:vMerge w:val="restart"/>
            <w:shd w:val="clear" w:color="auto" w:fill="D9D9D9" w:themeFill="background1" w:themeFillShade="D9"/>
            <w:textDirection w:val="btLr"/>
          </w:tcPr>
          <w:p w14:paraId="347F308C" w14:textId="77777777" w:rsidR="000454A9" w:rsidRPr="00DA5E17" w:rsidRDefault="000454A9" w:rsidP="00A13E2C">
            <w:pPr>
              <w:ind w:left="113" w:right="113"/>
              <w:jc w:val="both"/>
              <w:rPr>
                <w:rFonts w:asciiTheme="minorHAnsi" w:hAnsiTheme="minorHAnsi"/>
                <w:b/>
              </w:rPr>
            </w:pPr>
            <w:r w:rsidRPr="00DA5E17">
              <w:rPr>
                <w:rFonts w:asciiTheme="minorHAnsi" w:hAnsiTheme="minorHAnsi"/>
                <w:b/>
              </w:rPr>
              <w:t>Réservé au CIRODD</w:t>
            </w:r>
          </w:p>
        </w:tc>
        <w:tc>
          <w:tcPr>
            <w:tcW w:w="6946" w:type="dxa"/>
            <w:shd w:val="clear" w:color="auto" w:fill="D9D9D9" w:themeFill="background1" w:themeFillShade="D9"/>
          </w:tcPr>
          <w:p w14:paraId="0E76356B" w14:textId="77777777" w:rsidR="000454A9" w:rsidRPr="00DA5E17" w:rsidRDefault="000454A9" w:rsidP="00A13E2C">
            <w:pPr>
              <w:jc w:val="both"/>
            </w:pPr>
            <w:r w:rsidRPr="00DA5E17">
              <w:t>Date de l’évaluation de la demande</w:t>
            </w:r>
            <w:r w:rsidR="0084629B" w:rsidRPr="00DA5E17">
              <w:t xml:space="preserve"> (</w:t>
            </w:r>
            <w:proofErr w:type="spellStart"/>
            <w:r w:rsidR="0084629B" w:rsidRPr="00DA5E17">
              <w:t>yyyy</w:t>
            </w:r>
            <w:proofErr w:type="spellEnd"/>
            <w:r w:rsidR="0084629B" w:rsidRPr="00DA5E17">
              <w:t>/MM/dd)</w:t>
            </w:r>
            <w:r w:rsidRPr="00DA5E17">
              <w:t xml:space="preserve"> : </w:t>
            </w:r>
            <w:r w:rsidRPr="00DA5E17">
              <w:fldChar w:fldCharType="begin">
                <w:ffData>
                  <w:name w:val="Texte3"/>
                  <w:enabled/>
                  <w:calcOnExit w:val="0"/>
                  <w:textInput>
                    <w:type w:val="date"/>
                    <w:format w:val="yyyy/MM/dd"/>
                  </w:textInput>
                </w:ffData>
              </w:fldChar>
            </w:r>
            <w:bookmarkStart w:id="1" w:name="Texte3"/>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bookmarkEnd w:id="1"/>
            <w:r w:rsidR="0084629B" w:rsidRPr="00DA5E17">
              <w:t xml:space="preserve"> </w:t>
            </w:r>
          </w:p>
        </w:tc>
      </w:tr>
      <w:tr w:rsidR="000454A9" w:rsidRPr="00DA5E17" w14:paraId="743ACA8E" w14:textId="77777777" w:rsidTr="00A9772C">
        <w:tc>
          <w:tcPr>
            <w:tcW w:w="1696" w:type="dxa"/>
            <w:vMerge/>
            <w:shd w:val="clear" w:color="auto" w:fill="D9D9D9" w:themeFill="background1" w:themeFillShade="D9"/>
          </w:tcPr>
          <w:p w14:paraId="61D942B8" w14:textId="77777777" w:rsidR="000454A9" w:rsidRPr="00DA5E17" w:rsidRDefault="000454A9" w:rsidP="00A13E2C">
            <w:pPr>
              <w:jc w:val="both"/>
            </w:pPr>
          </w:p>
        </w:tc>
        <w:tc>
          <w:tcPr>
            <w:tcW w:w="6946" w:type="dxa"/>
            <w:shd w:val="clear" w:color="auto" w:fill="D9D9D9" w:themeFill="background1" w:themeFillShade="D9"/>
          </w:tcPr>
          <w:p w14:paraId="66E181BB" w14:textId="77777777" w:rsidR="000454A9" w:rsidRPr="00DA5E17" w:rsidRDefault="000454A9" w:rsidP="00A13E2C">
            <w:pPr>
              <w:jc w:val="both"/>
            </w:pPr>
            <w:r w:rsidRPr="00DA5E17">
              <w:t xml:space="preserve"># Projet : </w:t>
            </w:r>
            <w:r w:rsidRPr="00DA5E17">
              <w:fldChar w:fldCharType="begin">
                <w:ffData>
                  <w:name w:val="Texte1"/>
                  <w:enabled/>
                  <w:calcOnExit w:val="0"/>
                  <w:textInput/>
                </w:ffData>
              </w:fldChar>
            </w:r>
            <w:bookmarkStart w:id="2" w:name="Texte1"/>
            <w:r w:rsidRPr="00DA5E17">
              <w:instrText xml:space="preserve"> FORMTEXT </w:instrText>
            </w:r>
            <w:r w:rsidRPr="00DA5E17">
              <w:fldChar w:fldCharType="separate"/>
            </w:r>
            <w:r w:rsidRPr="00DA5E17">
              <w:rPr>
                <w:noProof/>
              </w:rPr>
              <w:t> </w:t>
            </w:r>
            <w:r w:rsidRPr="00DA5E17">
              <w:rPr>
                <w:noProof/>
              </w:rPr>
              <w:t> </w:t>
            </w:r>
            <w:r w:rsidRPr="00DA5E17">
              <w:rPr>
                <w:noProof/>
              </w:rPr>
              <w:t> </w:t>
            </w:r>
            <w:r w:rsidRPr="00DA5E17">
              <w:rPr>
                <w:noProof/>
              </w:rPr>
              <w:t> </w:t>
            </w:r>
            <w:r w:rsidRPr="00DA5E17">
              <w:rPr>
                <w:noProof/>
              </w:rPr>
              <w:t> </w:t>
            </w:r>
            <w:r w:rsidRPr="00DA5E17">
              <w:fldChar w:fldCharType="end"/>
            </w:r>
            <w:bookmarkEnd w:id="2"/>
          </w:p>
        </w:tc>
      </w:tr>
      <w:tr w:rsidR="00873EC5" w:rsidRPr="00DA5E17" w14:paraId="3CDF0085" w14:textId="77777777" w:rsidTr="00A9772C">
        <w:tc>
          <w:tcPr>
            <w:tcW w:w="1696" w:type="dxa"/>
            <w:vMerge/>
            <w:shd w:val="clear" w:color="auto" w:fill="D9D9D9" w:themeFill="background1" w:themeFillShade="D9"/>
          </w:tcPr>
          <w:p w14:paraId="0E79B1CF" w14:textId="77777777" w:rsidR="00873EC5" w:rsidRPr="00DA5E17" w:rsidRDefault="00873EC5" w:rsidP="00A13E2C">
            <w:pPr>
              <w:jc w:val="both"/>
            </w:pPr>
          </w:p>
        </w:tc>
        <w:tc>
          <w:tcPr>
            <w:tcW w:w="6946" w:type="dxa"/>
            <w:shd w:val="clear" w:color="auto" w:fill="D9D9D9" w:themeFill="background1" w:themeFillShade="D9"/>
          </w:tcPr>
          <w:p w14:paraId="6DA70E5D" w14:textId="77777777" w:rsidR="00873EC5" w:rsidRPr="00DA5E17" w:rsidRDefault="00873EC5" w:rsidP="00A13E2C">
            <w:pPr>
              <w:jc w:val="both"/>
            </w:pPr>
            <w:r>
              <w:t>Respect des conditions d’admissibilité :</w:t>
            </w:r>
          </w:p>
        </w:tc>
      </w:tr>
      <w:tr w:rsidR="000454A9" w:rsidRPr="00DA5E17" w14:paraId="7A86F685" w14:textId="77777777" w:rsidTr="00691A4A">
        <w:trPr>
          <w:trHeight w:val="480"/>
        </w:trPr>
        <w:tc>
          <w:tcPr>
            <w:tcW w:w="1696" w:type="dxa"/>
            <w:vMerge/>
            <w:shd w:val="clear" w:color="auto" w:fill="D9D9D9" w:themeFill="background1" w:themeFillShade="D9"/>
          </w:tcPr>
          <w:p w14:paraId="5223B62C" w14:textId="77777777" w:rsidR="000454A9" w:rsidRPr="00DA5E17" w:rsidRDefault="000454A9" w:rsidP="00A13E2C">
            <w:pPr>
              <w:jc w:val="both"/>
            </w:pPr>
          </w:p>
        </w:tc>
        <w:tc>
          <w:tcPr>
            <w:tcW w:w="6946" w:type="dxa"/>
            <w:shd w:val="clear" w:color="auto" w:fill="D9D9D9" w:themeFill="background1" w:themeFillShade="D9"/>
          </w:tcPr>
          <w:p w14:paraId="3F10973E" w14:textId="77777777" w:rsidR="000454A9" w:rsidRPr="00DA5E17" w:rsidRDefault="00223C47" w:rsidP="00A13E2C">
            <w:pPr>
              <w:jc w:val="both"/>
            </w:pPr>
            <w:r>
              <w:t>Moyenne</w:t>
            </w:r>
            <w:r w:rsidR="000454A9" w:rsidRPr="00DA5E17">
              <w:t xml:space="preserve"> obtenue : </w:t>
            </w:r>
            <w:r w:rsidR="000454A9" w:rsidRPr="00DA5E17">
              <w:fldChar w:fldCharType="begin">
                <w:ffData>
                  <w:name w:val="Texte2"/>
                  <w:enabled/>
                  <w:calcOnExit w:val="0"/>
                  <w:textInput/>
                </w:ffData>
              </w:fldChar>
            </w:r>
            <w:bookmarkStart w:id="3" w:name="Texte2"/>
            <w:r w:rsidR="000454A9" w:rsidRPr="00DA5E17">
              <w:instrText xml:space="preserve"> FORMTEXT </w:instrText>
            </w:r>
            <w:r w:rsidR="000454A9" w:rsidRPr="00DA5E17">
              <w:fldChar w:fldCharType="separate"/>
            </w:r>
            <w:r w:rsidR="000454A9" w:rsidRPr="00DA5E17">
              <w:rPr>
                <w:noProof/>
              </w:rPr>
              <w:t> </w:t>
            </w:r>
            <w:r w:rsidR="000454A9" w:rsidRPr="00DA5E17">
              <w:rPr>
                <w:noProof/>
              </w:rPr>
              <w:t> </w:t>
            </w:r>
            <w:r w:rsidR="000454A9" w:rsidRPr="00DA5E17">
              <w:rPr>
                <w:noProof/>
              </w:rPr>
              <w:t> </w:t>
            </w:r>
            <w:r w:rsidR="000454A9" w:rsidRPr="00DA5E17">
              <w:rPr>
                <w:noProof/>
              </w:rPr>
              <w:t> </w:t>
            </w:r>
            <w:r w:rsidR="000454A9" w:rsidRPr="00DA5E17">
              <w:rPr>
                <w:noProof/>
              </w:rPr>
              <w:t> </w:t>
            </w:r>
            <w:r w:rsidR="000454A9" w:rsidRPr="00DA5E17">
              <w:fldChar w:fldCharType="end"/>
            </w:r>
            <w:bookmarkEnd w:id="3"/>
          </w:p>
        </w:tc>
      </w:tr>
    </w:tbl>
    <w:p w14:paraId="26AC33B8" w14:textId="77777777" w:rsidR="0084629B" w:rsidRPr="00DA5E17" w:rsidRDefault="0084629B" w:rsidP="00A13E2C">
      <w:pPr>
        <w:spacing w:before="0"/>
        <w:jc w:val="both"/>
      </w:pPr>
    </w:p>
    <w:sectPr w:rsidR="0084629B" w:rsidRPr="00DA5E17" w:rsidSect="00DA10BF">
      <w:pgSz w:w="12240" w:h="15840"/>
      <w:pgMar w:top="726"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2E4D" w14:textId="77777777" w:rsidR="00CA4977" w:rsidRDefault="00CA4977" w:rsidP="000454A9">
      <w:pPr>
        <w:spacing w:before="0" w:after="0"/>
      </w:pPr>
      <w:r>
        <w:separator/>
      </w:r>
    </w:p>
  </w:endnote>
  <w:endnote w:type="continuationSeparator" w:id="0">
    <w:p w14:paraId="1626B706" w14:textId="77777777" w:rsidR="00CA4977" w:rsidRDefault="00CA4977" w:rsidP="000454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Semibol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7BF2" w14:textId="77777777" w:rsidR="00CA4977" w:rsidRDefault="00CA4977" w:rsidP="000454A9">
      <w:pPr>
        <w:spacing w:before="0" w:after="0"/>
      </w:pPr>
      <w:r>
        <w:separator/>
      </w:r>
    </w:p>
  </w:footnote>
  <w:footnote w:type="continuationSeparator" w:id="0">
    <w:p w14:paraId="0691FD06" w14:textId="77777777" w:rsidR="00CA4977" w:rsidRDefault="00CA4977" w:rsidP="000454A9">
      <w:pPr>
        <w:spacing w:before="0" w:after="0"/>
      </w:pPr>
      <w:r>
        <w:continuationSeparator/>
      </w:r>
    </w:p>
  </w:footnote>
  <w:footnote w:id="1">
    <w:p w14:paraId="241FBC99" w14:textId="77777777" w:rsidR="00DA5E17" w:rsidRDefault="00DA5E17">
      <w:pPr>
        <w:pStyle w:val="FootnoteText"/>
      </w:pPr>
      <w:r>
        <w:rPr>
          <w:rStyle w:val="FootnoteReference"/>
        </w:rPr>
        <w:footnoteRef/>
      </w:r>
      <w:r>
        <w:t xml:space="preserve"> Joindre un CV abrégé des chercheurs ou collaborateurs non-membres du CIRODD s’il y a lieu.</w:t>
      </w:r>
    </w:p>
  </w:footnote>
  <w:footnote w:id="2">
    <w:p w14:paraId="7092F3F3" w14:textId="77777777" w:rsidR="00DA5E17" w:rsidRDefault="00DA5E17" w:rsidP="00DA5E17">
      <w:r>
        <w:rPr>
          <w:rStyle w:val="FootnoteReference"/>
        </w:rPr>
        <w:footnoteRef/>
      </w:r>
      <w:r>
        <w:t xml:space="preserve"> Note de passage : 80 %</w:t>
      </w:r>
    </w:p>
    <w:p w14:paraId="50A59E39" w14:textId="77777777" w:rsidR="00DA5E17" w:rsidRDefault="00DA5E1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4.95pt;height:262.95pt" o:bullet="t">
        <v:imagedata r:id="rId1" o:title="bullet_cirodd"/>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6E0099"/>
    <w:multiLevelType w:val="multilevel"/>
    <w:tmpl w:val="11C4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53C03"/>
    <w:multiLevelType w:val="hybridMultilevel"/>
    <w:tmpl w:val="1B5874EE"/>
    <w:lvl w:ilvl="0" w:tplc="5178ECD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137AE9"/>
    <w:multiLevelType w:val="hybridMultilevel"/>
    <w:tmpl w:val="1D244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5A32A5"/>
    <w:multiLevelType w:val="hybridMultilevel"/>
    <w:tmpl w:val="5900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F44215"/>
    <w:multiLevelType w:val="hybridMultilevel"/>
    <w:tmpl w:val="C3E6DC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3EE7ED8"/>
    <w:multiLevelType w:val="hybridMultilevel"/>
    <w:tmpl w:val="F932B298"/>
    <w:lvl w:ilvl="0" w:tplc="5178ECDA">
      <w:start w:val="1"/>
      <w:numFmt w:val="bullet"/>
      <w:lvlText w:val=""/>
      <w:lvlPicBulletId w:val="0"/>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nsid w:val="427827AC"/>
    <w:multiLevelType w:val="hybridMultilevel"/>
    <w:tmpl w:val="6302A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0B0587"/>
    <w:multiLevelType w:val="hybridMultilevel"/>
    <w:tmpl w:val="8102D1F4"/>
    <w:lvl w:ilvl="0" w:tplc="5178ECD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A17719"/>
    <w:multiLevelType w:val="hybridMultilevel"/>
    <w:tmpl w:val="7E8C1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7907D0"/>
    <w:multiLevelType w:val="hybridMultilevel"/>
    <w:tmpl w:val="B64E4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2C60C5"/>
    <w:multiLevelType w:val="hybridMultilevel"/>
    <w:tmpl w:val="D5268B7E"/>
    <w:lvl w:ilvl="0" w:tplc="5178ECD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4"/>
  </w:num>
  <w:num w:numId="11">
    <w:abstractNumId w:val="9"/>
  </w:num>
  <w:num w:numId="12">
    <w:abstractNumId w:val="11"/>
  </w:num>
  <w:num w:numId="13">
    <w:abstractNumId w:val="15"/>
  </w:num>
  <w:num w:numId="14">
    <w:abstractNumId w:val="12"/>
  </w:num>
  <w:num w:numId="15">
    <w:abstractNumId w:val="16"/>
  </w:num>
  <w:num w:numId="16">
    <w:abstractNumId w:val="10"/>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B"/>
    <w:rsid w:val="0003292E"/>
    <w:rsid w:val="000419B2"/>
    <w:rsid w:val="00041BE9"/>
    <w:rsid w:val="000449DB"/>
    <w:rsid w:val="000454A9"/>
    <w:rsid w:val="000555CD"/>
    <w:rsid w:val="00066159"/>
    <w:rsid w:val="00072578"/>
    <w:rsid w:val="00093412"/>
    <w:rsid w:val="000A2FD0"/>
    <w:rsid w:val="001313B8"/>
    <w:rsid w:val="0013347A"/>
    <w:rsid w:val="00154F7A"/>
    <w:rsid w:val="001573F4"/>
    <w:rsid w:val="00184C56"/>
    <w:rsid w:val="00187AF6"/>
    <w:rsid w:val="00192E52"/>
    <w:rsid w:val="001A6CD5"/>
    <w:rsid w:val="001B6166"/>
    <w:rsid w:val="001F016B"/>
    <w:rsid w:val="001F4810"/>
    <w:rsid w:val="00223C47"/>
    <w:rsid w:val="00230BE6"/>
    <w:rsid w:val="00290A17"/>
    <w:rsid w:val="002D7581"/>
    <w:rsid w:val="00333BAD"/>
    <w:rsid w:val="003428D9"/>
    <w:rsid w:val="003679A2"/>
    <w:rsid w:val="0038679D"/>
    <w:rsid w:val="003D68C0"/>
    <w:rsid w:val="004002ED"/>
    <w:rsid w:val="004D3951"/>
    <w:rsid w:val="004D44E8"/>
    <w:rsid w:val="0053223E"/>
    <w:rsid w:val="00544541"/>
    <w:rsid w:val="005C17E8"/>
    <w:rsid w:val="005C3677"/>
    <w:rsid w:val="005E0230"/>
    <w:rsid w:val="005E6704"/>
    <w:rsid w:val="005F411D"/>
    <w:rsid w:val="005F6291"/>
    <w:rsid w:val="00613BCB"/>
    <w:rsid w:val="00684D54"/>
    <w:rsid w:val="00691A4A"/>
    <w:rsid w:val="00692D34"/>
    <w:rsid w:val="006E532C"/>
    <w:rsid w:val="006F7E99"/>
    <w:rsid w:val="00706FD5"/>
    <w:rsid w:val="0074082C"/>
    <w:rsid w:val="007F359D"/>
    <w:rsid w:val="00825487"/>
    <w:rsid w:val="0083159B"/>
    <w:rsid w:val="0084629B"/>
    <w:rsid w:val="00873EC5"/>
    <w:rsid w:val="008B4016"/>
    <w:rsid w:val="008F2F03"/>
    <w:rsid w:val="0096118C"/>
    <w:rsid w:val="00995F0B"/>
    <w:rsid w:val="00A11D16"/>
    <w:rsid w:val="00A13E2C"/>
    <w:rsid w:val="00A26FFB"/>
    <w:rsid w:val="00A42BDB"/>
    <w:rsid w:val="00AA3737"/>
    <w:rsid w:val="00AA7B80"/>
    <w:rsid w:val="00AC7FE2"/>
    <w:rsid w:val="00AF240E"/>
    <w:rsid w:val="00BA7AA1"/>
    <w:rsid w:val="00BB6977"/>
    <w:rsid w:val="00BC24FE"/>
    <w:rsid w:val="00BD4485"/>
    <w:rsid w:val="00CA1188"/>
    <w:rsid w:val="00CA4977"/>
    <w:rsid w:val="00CA70CB"/>
    <w:rsid w:val="00D614FD"/>
    <w:rsid w:val="00D9137B"/>
    <w:rsid w:val="00DA10BF"/>
    <w:rsid w:val="00DA5E17"/>
    <w:rsid w:val="00DB66A3"/>
    <w:rsid w:val="00DE3A81"/>
    <w:rsid w:val="00DF586F"/>
    <w:rsid w:val="00E53257"/>
    <w:rsid w:val="00EA68DD"/>
    <w:rsid w:val="00EC7FA9"/>
    <w:rsid w:val="00EF1741"/>
    <w:rsid w:val="00EF3D1B"/>
    <w:rsid w:val="00F73F8F"/>
    <w:rsid w:val="00F95D8A"/>
    <w:rsid w:val="00F9651A"/>
    <w:rsid w:val="00F97A76"/>
    <w:rsid w:val="00FA2A92"/>
    <w:rsid w:val="00FA37F7"/>
    <w:rsid w:val="00FE3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D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86F"/>
    <w:pPr>
      <w:spacing w:before="120" w:after="120"/>
    </w:pPr>
    <w:rPr>
      <w:rFonts w:asciiTheme="majorHAnsi" w:eastAsia="Times New Roman" w:hAnsiTheme="majorHAnsi" w:cs="Times New Roman"/>
      <w:sz w:val="22"/>
      <w:szCs w:val="20"/>
      <w:lang w:val="fr-CA"/>
    </w:rPr>
  </w:style>
  <w:style w:type="paragraph" w:styleId="Heading1">
    <w:name w:val="heading 1"/>
    <w:basedOn w:val="Normal"/>
    <w:next w:val="Normal"/>
    <w:link w:val="Heading1Char"/>
    <w:uiPriority w:val="9"/>
    <w:qFormat/>
    <w:rsid w:val="00DB66A3"/>
    <w:pPr>
      <w:keepNext/>
      <w:keepLines/>
      <w:spacing w:before="240"/>
      <w:outlineLvl w:val="0"/>
    </w:pPr>
    <w:rPr>
      <w:rFonts w:ascii="Myriad Pro Semibold" w:hAnsi="Myriad Pro Semibold"/>
      <w:b/>
      <w:bCs/>
      <w:color w:val="0095DA"/>
      <w:sz w:val="32"/>
      <w:szCs w:val="32"/>
    </w:rPr>
  </w:style>
  <w:style w:type="paragraph" w:styleId="Heading2">
    <w:name w:val="heading 2"/>
    <w:basedOn w:val="Normal"/>
    <w:next w:val="Normal"/>
    <w:link w:val="Heading2Char"/>
    <w:uiPriority w:val="9"/>
    <w:unhideWhenUsed/>
    <w:qFormat/>
    <w:rsid w:val="00DB66A3"/>
    <w:pPr>
      <w:keepNext/>
      <w:keepLines/>
      <w:spacing w:before="40" w:after="0"/>
      <w:outlineLvl w:val="1"/>
    </w:pPr>
    <w:rPr>
      <w:rFonts w:eastAsiaTheme="majorEastAsia" w:cstheme="majorBidi"/>
      <w:color w:val="0095D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6F"/>
    <w:pPr>
      <w:ind w:left="720"/>
      <w:contextualSpacing/>
    </w:pPr>
  </w:style>
  <w:style w:type="character" w:styleId="Hyperlink">
    <w:name w:val="Hyperlink"/>
    <w:basedOn w:val="DefaultParagraphFont"/>
    <w:uiPriority w:val="99"/>
    <w:unhideWhenUsed/>
    <w:rsid w:val="00DF586F"/>
    <w:rPr>
      <w:color w:val="0563C1" w:themeColor="hyperlink"/>
      <w:u w:val="single"/>
    </w:rPr>
  </w:style>
  <w:style w:type="character" w:customStyle="1" w:styleId="Heading1Char">
    <w:name w:val="Heading 1 Char"/>
    <w:basedOn w:val="DefaultParagraphFont"/>
    <w:link w:val="Heading1"/>
    <w:uiPriority w:val="9"/>
    <w:rsid w:val="00DB66A3"/>
    <w:rPr>
      <w:rFonts w:ascii="Myriad Pro Semibold" w:eastAsia="Times New Roman" w:hAnsi="Myriad Pro Semibold" w:cs="Times New Roman"/>
      <w:b/>
      <w:bCs/>
      <w:color w:val="0095DA"/>
      <w:sz w:val="32"/>
      <w:szCs w:val="32"/>
      <w:lang w:val="fr-CA"/>
    </w:rPr>
  </w:style>
  <w:style w:type="table" w:styleId="TableGrid">
    <w:name w:val="Table Grid"/>
    <w:basedOn w:val="TableNormal"/>
    <w:uiPriority w:val="59"/>
    <w:rsid w:val="00DA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DA10BF"/>
    <w:pPr>
      <w:spacing w:after="100"/>
    </w:pPr>
  </w:style>
  <w:style w:type="paragraph" w:styleId="TOAHeading">
    <w:name w:val="toa heading"/>
    <w:basedOn w:val="Normal"/>
    <w:next w:val="Normal"/>
    <w:uiPriority w:val="99"/>
    <w:semiHidden/>
    <w:unhideWhenUsed/>
    <w:rsid w:val="00DA10BF"/>
    <w:rPr>
      <w:rFonts w:eastAsiaTheme="majorEastAsia" w:cstheme="majorBidi"/>
      <w:b/>
      <w:bCs/>
      <w:sz w:val="24"/>
      <w:szCs w:val="24"/>
    </w:rPr>
  </w:style>
  <w:style w:type="table" w:styleId="ListTable3-Accent6">
    <w:name w:val="List Table 3 Accent 6"/>
    <w:basedOn w:val="TableNormal"/>
    <w:uiPriority w:val="48"/>
    <w:rsid w:val="00613BC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FootnoteText">
    <w:name w:val="footnote text"/>
    <w:basedOn w:val="Normal"/>
    <w:link w:val="FootnoteTextChar"/>
    <w:uiPriority w:val="99"/>
    <w:unhideWhenUsed/>
    <w:rsid w:val="000454A9"/>
    <w:pPr>
      <w:spacing w:before="0" w:after="0"/>
    </w:pPr>
    <w:rPr>
      <w:sz w:val="24"/>
      <w:szCs w:val="24"/>
    </w:rPr>
  </w:style>
  <w:style w:type="character" w:customStyle="1" w:styleId="FootnoteTextChar">
    <w:name w:val="Footnote Text Char"/>
    <w:basedOn w:val="DefaultParagraphFont"/>
    <w:link w:val="FootnoteText"/>
    <w:uiPriority w:val="99"/>
    <w:rsid w:val="000454A9"/>
    <w:rPr>
      <w:rFonts w:asciiTheme="majorHAnsi" w:eastAsia="Times New Roman" w:hAnsiTheme="majorHAnsi" w:cs="Times New Roman"/>
      <w:lang w:val="fr-CA"/>
    </w:rPr>
  </w:style>
  <w:style w:type="character" w:styleId="FootnoteReference">
    <w:name w:val="footnote reference"/>
    <w:basedOn w:val="DefaultParagraphFont"/>
    <w:uiPriority w:val="99"/>
    <w:unhideWhenUsed/>
    <w:rsid w:val="000454A9"/>
    <w:rPr>
      <w:vertAlign w:val="superscript"/>
    </w:rPr>
  </w:style>
  <w:style w:type="character" w:customStyle="1" w:styleId="Heading2Char">
    <w:name w:val="Heading 2 Char"/>
    <w:basedOn w:val="DefaultParagraphFont"/>
    <w:link w:val="Heading2"/>
    <w:uiPriority w:val="9"/>
    <w:rsid w:val="00DB66A3"/>
    <w:rPr>
      <w:rFonts w:asciiTheme="majorHAnsi" w:eastAsiaTheme="majorEastAsia" w:hAnsiTheme="majorHAnsi" w:cstheme="majorBidi"/>
      <w:color w:val="0095DA"/>
      <w:sz w:val="26"/>
      <w:szCs w:val="26"/>
      <w:lang w:val="fr-CA"/>
    </w:rPr>
  </w:style>
  <w:style w:type="paragraph" w:styleId="BalloonText">
    <w:name w:val="Balloon Text"/>
    <w:basedOn w:val="Normal"/>
    <w:link w:val="BalloonTextChar"/>
    <w:uiPriority w:val="99"/>
    <w:semiHidden/>
    <w:unhideWhenUsed/>
    <w:rsid w:val="005C17E8"/>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17E8"/>
    <w:rPr>
      <w:rFonts w:ascii="Times New Roman" w:eastAsia="Times New Roman" w:hAnsi="Times New Roman" w:cs="Times New Roman"/>
      <w:sz w:val="18"/>
      <w:szCs w:val="18"/>
      <w:lang w:val="fr-CA"/>
    </w:rPr>
  </w:style>
  <w:style w:type="character" w:styleId="CommentReference">
    <w:name w:val="annotation reference"/>
    <w:basedOn w:val="DefaultParagraphFont"/>
    <w:uiPriority w:val="99"/>
    <w:semiHidden/>
    <w:unhideWhenUsed/>
    <w:rsid w:val="00873EC5"/>
    <w:rPr>
      <w:sz w:val="18"/>
      <w:szCs w:val="18"/>
    </w:rPr>
  </w:style>
  <w:style w:type="paragraph" w:styleId="CommentText">
    <w:name w:val="annotation text"/>
    <w:basedOn w:val="Normal"/>
    <w:link w:val="CommentTextChar"/>
    <w:uiPriority w:val="99"/>
    <w:semiHidden/>
    <w:unhideWhenUsed/>
    <w:rsid w:val="00873EC5"/>
    <w:rPr>
      <w:sz w:val="24"/>
      <w:szCs w:val="24"/>
    </w:rPr>
  </w:style>
  <w:style w:type="character" w:customStyle="1" w:styleId="CommentTextChar">
    <w:name w:val="Comment Text Char"/>
    <w:basedOn w:val="DefaultParagraphFont"/>
    <w:link w:val="CommentText"/>
    <w:uiPriority w:val="99"/>
    <w:semiHidden/>
    <w:rsid w:val="00873EC5"/>
    <w:rPr>
      <w:rFonts w:asciiTheme="majorHAnsi" w:eastAsia="Times New Roman" w:hAnsiTheme="majorHAnsi" w:cs="Times New Roman"/>
      <w:lang w:val="fr-CA"/>
    </w:rPr>
  </w:style>
  <w:style w:type="paragraph" w:styleId="CommentSubject">
    <w:name w:val="annotation subject"/>
    <w:basedOn w:val="CommentText"/>
    <w:next w:val="CommentText"/>
    <w:link w:val="CommentSubjectChar"/>
    <w:uiPriority w:val="99"/>
    <w:semiHidden/>
    <w:unhideWhenUsed/>
    <w:rsid w:val="00873EC5"/>
    <w:rPr>
      <w:b/>
      <w:bCs/>
      <w:sz w:val="20"/>
      <w:szCs w:val="20"/>
    </w:rPr>
  </w:style>
  <w:style w:type="character" w:customStyle="1" w:styleId="CommentSubjectChar">
    <w:name w:val="Comment Subject Char"/>
    <w:basedOn w:val="CommentTextChar"/>
    <w:link w:val="CommentSubject"/>
    <w:uiPriority w:val="99"/>
    <w:semiHidden/>
    <w:rsid w:val="00873EC5"/>
    <w:rPr>
      <w:rFonts w:asciiTheme="majorHAnsi" w:eastAsia="Times New Roman" w:hAnsiTheme="majorHAnsi" w:cs="Times New Roman"/>
      <w:b/>
      <w:bCs/>
      <w:sz w:val="20"/>
      <w:szCs w:val="20"/>
      <w:lang w:val="fr-CA"/>
    </w:rPr>
  </w:style>
  <w:style w:type="paragraph" w:styleId="Revision">
    <w:name w:val="Revision"/>
    <w:hidden/>
    <w:uiPriority w:val="99"/>
    <w:semiHidden/>
    <w:rsid w:val="00223C47"/>
    <w:rPr>
      <w:rFonts w:asciiTheme="majorHAnsi" w:eastAsia="Times New Roman" w:hAnsiTheme="majorHAnsi" w:cs="Times New Roman"/>
      <w:sz w:val="22"/>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73031">
      <w:bodyDiv w:val="1"/>
      <w:marLeft w:val="0"/>
      <w:marRight w:val="0"/>
      <w:marTop w:val="0"/>
      <w:marBottom w:val="0"/>
      <w:divBdr>
        <w:top w:val="none" w:sz="0" w:space="0" w:color="auto"/>
        <w:left w:val="none" w:sz="0" w:space="0" w:color="auto"/>
        <w:bottom w:val="none" w:sz="0" w:space="0" w:color="auto"/>
        <w:right w:val="none" w:sz="0" w:space="0" w:color="auto"/>
      </w:divBdr>
    </w:div>
    <w:div w:id="1382173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jean/Desktop/CIRODD/PROGRAMME/2015/Demande%20au%20programme%20d&#8217;appui%20du%20CIRODDv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A889-ED56-3649-9A3A-C5C845D8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Demande au programme d’appui du CIRODDv3.dotx</Template>
  <TotalTime>0</TotalTime>
  <Pages>6</Pages>
  <Words>1199</Words>
  <Characters>6837</Characters>
  <Application>Microsoft Macintosh Word</Application>
  <DocSecurity>0</DocSecurity>
  <Lines>56</Lines>
  <Paragraphs>16</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vt:lpstr>
      <vt:lpstr>Demande au programme d’appui du CIRODD pour l’année 2017-2018</vt:lpstr>
      <vt:lpstr>    Rappel de la mission et des objectifs du CIRODD</vt:lpstr>
      <vt:lpstr>    Valeur du montant accordé</vt:lpstr>
      <vt:lpstr>    Objectifs du programme d’appui</vt:lpstr>
      <vt:lpstr>    Conditions d’admissibilité</vt:lpstr>
      <vt:lpstr>    Modalités</vt:lpstr>
      <vt:lpstr>    Date limite de réception des demandes</vt:lpstr>
      <vt:lpstr>    Livrables suite à l’octroi de l’aide financière</vt:lpstr>
      <vt:lpstr>    Critères d’évaluation du projet (Section réservée au CIRODD)</vt:lpstr>
    </vt:vector>
  </TitlesOfParts>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Marie-Claude Dupuis</cp:lastModifiedBy>
  <cp:revision>2</cp:revision>
  <dcterms:created xsi:type="dcterms:W3CDTF">2017-12-15T14:23:00Z</dcterms:created>
  <dcterms:modified xsi:type="dcterms:W3CDTF">2017-12-15T14:23:00Z</dcterms:modified>
</cp:coreProperties>
</file>